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77777777"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14:paraId="7E2E7808" w14:textId="77777777" w:rsidTr="0066285F">
              <w:tc>
                <w:tcPr>
                  <w:tcW w:w="4672" w:type="dxa"/>
                </w:tcPr>
                <w:p w14:paraId="28487CB2" w14:textId="2823D07A" w:rsidR="0057797F" w:rsidRPr="00EA6CBB" w:rsidRDefault="00264563" w:rsidP="001F38A5">
                  <w:pPr>
                    <w:rPr>
                      <w:b/>
                    </w:rPr>
                  </w:pPr>
                  <w:r>
                    <w:t>December 1</w:t>
                  </w:r>
                  <w:r w:rsidR="001F38A5">
                    <w:t>6</w:t>
                  </w:r>
                  <w:r w:rsidR="0066285F" w:rsidRPr="00EA6CBB">
                    <w:t>, 2015</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7521B46E" w14:textId="40554E7B" w:rsidR="00F443F4" w:rsidRDefault="00D800F7" w:rsidP="00264563">
            <w:pPr>
              <w:jc w:val="center"/>
              <w:rPr>
                <w:b/>
                <w:bCs/>
                <w:sz w:val="36"/>
                <w:szCs w:val="36"/>
              </w:rPr>
            </w:pPr>
            <w:r>
              <w:rPr>
                <w:b/>
                <w:bCs/>
                <w:sz w:val="36"/>
                <w:szCs w:val="36"/>
              </w:rPr>
              <w:t>Heller, Heinrich Deliver Two-Year Cadillac Tax Delay</w:t>
            </w:r>
          </w:p>
          <w:p w14:paraId="2036CF84" w14:textId="0EC8C58A" w:rsidR="004E26D6" w:rsidRDefault="009D4CB9" w:rsidP="009D4CB9">
            <w:pPr>
              <w:pStyle w:val="NormalWeb"/>
            </w:pPr>
            <w:r>
              <w:rPr>
                <w:b/>
                <w:bCs/>
                <w:color w:val="000000"/>
              </w:rPr>
              <w:t>(</w:t>
            </w:r>
            <w:r>
              <w:rPr>
                <w:b/>
                <w:bCs/>
              </w:rPr>
              <w:t>Washington, DC) </w:t>
            </w:r>
            <w:r>
              <w:t>– </w:t>
            </w:r>
            <w:r w:rsidR="004E26D6">
              <w:t xml:space="preserve">Today, United States </w:t>
            </w:r>
            <w:r>
              <w:t>Senator</w:t>
            </w:r>
            <w:r w:rsidR="004E26D6">
              <w:t>s</w:t>
            </w:r>
            <w:r>
              <w:t xml:space="preserve"> Dean Heller (R-NV) </w:t>
            </w:r>
            <w:r w:rsidR="004E26D6">
              <w:t xml:space="preserve">and Martin Heinrich </w:t>
            </w:r>
            <w:r w:rsidR="004E26D6" w:rsidRPr="004E26D6">
              <w:t xml:space="preserve">(D-NM) released the following statements after the </w:t>
            </w:r>
            <w:r w:rsidR="004E26D6" w:rsidRPr="004E26D6">
              <w:t>recently released bipartisan bill to pro</w:t>
            </w:r>
            <w:r w:rsidR="004E26D6" w:rsidRPr="004E26D6">
              <w:t>vide responsible tax relief to A</w:t>
            </w:r>
            <w:r w:rsidR="004E26D6" w:rsidRPr="004E26D6">
              <w:t>merican families</w:t>
            </w:r>
            <w:r w:rsidR="004E26D6" w:rsidRPr="004E26D6">
              <w:t xml:space="preserve"> included a two-year delay on the Cadillac tax. </w:t>
            </w:r>
          </w:p>
          <w:p w14:paraId="248B7448" w14:textId="5E7C277E" w:rsidR="004E26D6" w:rsidRPr="00900E93" w:rsidRDefault="004E26D6" w:rsidP="004E26D6">
            <w:pPr>
              <w:rPr>
                <w:bCs/>
              </w:rPr>
            </w:pPr>
            <w:r w:rsidRPr="00900E93">
              <w:t>“This is a great start, but we cannot ignore the fact that middle class Americans will still bear the burden of a 40 percent excise tax.  For the next two years, we will use this victory as momentum toward fully repealing the Cadillac tax. I’d like to thank my colleague Senator Martin Heinrich for his support in this endeavor. However, we both recognize there still remains much work ahe</w:t>
            </w:r>
            <w:r w:rsidRPr="00900E93">
              <w:t xml:space="preserve">ad to repeal the Cadillac tax,” </w:t>
            </w:r>
            <w:r w:rsidRPr="00900E93">
              <w:rPr>
                <w:b/>
              </w:rPr>
              <w:t xml:space="preserve">said </w:t>
            </w:r>
            <w:r w:rsidRPr="00900E93">
              <w:rPr>
                <w:b/>
                <w:bCs/>
              </w:rPr>
              <w:t>Senator Dean Heller.</w:t>
            </w:r>
            <w:r w:rsidRPr="00900E93">
              <w:rPr>
                <w:bCs/>
              </w:rPr>
              <w:t xml:space="preserve">  </w:t>
            </w:r>
          </w:p>
          <w:p w14:paraId="14F8A289" w14:textId="77777777" w:rsidR="004E26D6" w:rsidRPr="00900E93" w:rsidRDefault="004E26D6" w:rsidP="004E26D6">
            <w:pPr>
              <w:rPr>
                <w:bCs/>
              </w:rPr>
            </w:pPr>
          </w:p>
          <w:p w14:paraId="2D4B4835" w14:textId="1435D3E8" w:rsidR="00900E93" w:rsidRPr="00900E93" w:rsidRDefault="00900E93" w:rsidP="00900E93">
            <w:pPr>
              <w:rPr>
                <w:sz w:val="22"/>
                <w:szCs w:val="22"/>
              </w:rPr>
            </w:pPr>
            <w:r w:rsidRPr="00900E93">
              <w:t>“</w:t>
            </w:r>
            <w:r w:rsidRPr="00900E93">
              <w:t>Delaying this excise tax is a victory for the middle class as we continue to fight for its full repeal. I'm proud to join Senator Heller in leading this bipartisan effort to ensure millions of middle-class families who rely on employer-based health care aren't unfairly penalized because of this tax,</w:t>
            </w:r>
            <w:r w:rsidRPr="00900E93">
              <w:t>”</w:t>
            </w:r>
            <w:r w:rsidRPr="00900E93">
              <w:t xml:space="preserve"> </w:t>
            </w:r>
            <w:r w:rsidRPr="00900E93">
              <w:rPr>
                <w:b/>
              </w:rPr>
              <w:t>said Sen</w:t>
            </w:r>
            <w:r w:rsidRPr="00900E93">
              <w:rPr>
                <w:b/>
              </w:rPr>
              <w:t>ator Martin</w:t>
            </w:r>
            <w:r w:rsidRPr="00900E93">
              <w:rPr>
                <w:b/>
              </w:rPr>
              <w:t xml:space="preserve"> Heinrich</w:t>
            </w:r>
            <w:r w:rsidRPr="00900E93">
              <w:t>. “Even the strongest supporters of the Affordable Care Act know it isn</w:t>
            </w:r>
            <w:r>
              <w:t>’</w:t>
            </w:r>
            <w:r w:rsidRPr="00900E93">
              <w:t>t perfect and that there are some parts that need to be fixed. Eliminatin</w:t>
            </w:r>
            <w:r>
              <w:t>g this onerous tax on employees’</w:t>
            </w:r>
            <w:r w:rsidRPr="00900E93">
              <w:t xml:space="preserve"> health coverage will protect important benefits for workers and ensure that businesses and families get a fair deal.”</w:t>
            </w:r>
          </w:p>
          <w:p w14:paraId="0238F2AB" w14:textId="77777777" w:rsidR="004E26D6" w:rsidRDefault="004E26D6" w:rsidP="004E26D6">
            <w:pPr>
              <w:rPr>
                <w:color w:val="1F497D"/>
              </w:rPr>
            </w:pPr>
          </w:p>
          <w:p w14:paraId="5DC23115" w14:textId="45874DEA" w:rsidR="004E26D6" w:rsidRPr="004E26D6" w:rsidRDefault="004E26D6" w:rsidP="004E26D6">
            <w:r w:rsidRPr="004E26D6">
              <w:rPr>
                <w:b/>
                <w:u w:val="single"/>
              </w:rPr>
              <w:t>BACKGROUN</w:t>
            </w:r>
            <w:r>
              <w:rPr>
                <w:b/>
                <w:u w:val="single"/>
              </w:rPr>
              <w:t>D:</w:t>
            </w:r>
          </w:p>
          <w:p w14:paraId="4DEBC360" w14:textId="319D12D1" w:rsidR="004E26D6" w:rsidRPr="004E26D6" w:rsidRDefault="004E26D6" w:rsidP="004E26D6">
            <w:r w:rsidRPr="004E26D6">
              <w:t>This will be the second time in two</w:t>
            </w:r>
            <w:r w:rsidRPr="004E26D6">
              <w:t xml:space="preserve"> weeks </w:t>
            </w:r>
            <w:r w:rsidRPr="004E26D6">
              <w:t>C</w:t>
            </w:r>
            <w:r w:rsidRPr="004E26D6">
              <w:t>ongress has shown strong bipartisan support for</w:t>
            </w:r>
            <w:r w:rsidRPr="004E26D6">
              <w:t xml:space="preserve"> repealing or delaying </w:t>
            </w:r>
            <w:r w:rsidRPr="004E26D6">
              <w:t>this bad tax.</w:t>
            </w:r>
          </w:p>
          <w:p w14:paraId="4D0E412A" w14:textId="77777777" w:rsidR="004E26D6" w:rsidRPr="00935CD1" w:rsidRDefault="004E26D6" w:rsidP="00667808">
            <w:pPr>
              <w:rPr>
                <w:bCs/>
              </w:rPr>
            </w:pPr>
            <w:bookmarkStart w:id="0" w:name="_GoBack"/>
            <w:bookmarkEnd w:id="0"/>
          </w:p>
          <w:p w14:paraId="3A5B9E17" w14:textId="77777777" w:rsidR="009D4CB9" w:rsidRDefault="009D4CB9" w:rsidP="009D4CB9">
            <w:pPr>
              <w:jc w:val="center"/>
              <w:rPr>
                <w:color w:val="000000"/>
              </w:rPr>
            </w:pPr>
            <w:r>
              <w:rPr>
                <w:color w:val="000000"/>
              </w:rPr>
              <w:t>###</w:t>
            </w:r>
          </w:p>
          <w:p w14:paraId="67CC9EF0" w14:textId="77777777" w:rsidR="0057797F" w:rsidRDefault="0057797F" w:rsidP="0057797F">
            <w:pPr>
              <w:jc w:val="cente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7DE1DDDA"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26A4"/>
    <w:rsid w:val="000729CF"/>
    <w:rsid w:val="00082A62"/>
    <w:rsid w:val="0009577B"/>
    <w:rsid w:val="00097FA6"/>
    <w:rsid w:val="000A57EA"/>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83296"/>
    <w:rsid w:val="0018782C"/>
    <w:rsid w:val="00190BB5"/>
    <w:rsid w:val="001A20FF"/>
    <w:rsid w:val="001B3C09"/>
    <w:rsid w:val="001C330B"/>
    <w:rsid w:val="001E791A"/>
    <w:rsid w:val="001E7D2B"/>
    <w:rsid w:val="001F38A5"/>
    <w:rsid w:val="001F3B93"/>
    <w:rsid w:val="001F68F1"/>
    <w:rsid w:val="001F7D3B"/>
    <w:rsid w:val="002017CB"/>
    <w:rsid w:val="00202893"/>
    <w:rsid w:val="0021049E"/>
    <w:rsid w:val="00226558"/>
    <w:rsid w:val="00242D39"/>
    <w:rsid w:val="002611DC"/>
    <w:rsid w:val="00264563"/>
    <w:rsid w:val="002705E2"/>
    <w:rsid w:val="00283CA4"/>
    <w:rsid w:val="002C4349"/>
    <w:rsid w:val="002D09C1"/>
    <w:rsid w:val="002E76FB"/>
    <w:rsid w:val="002F03F7"/>
    <w:rsid w:val="002F5861"/>
    <w:rsid w:val="00304A38"/>
    <w:rsid w:val="00320097"/>
    <w:rsid w:val="00321133"/>
    <w:rsid w:val="0033010E"/>
    <w:rsid w:val="003347A2"/>
    <w:rsid w:val="00342362"/>
    <w:rsid w:val="00353AA4"/>
    <w:rsid w:val="00376031"/>
    <w:rsid w:val="0037625A"/>
    <w:rsid w:val="003A08C8"/>
    <w:rsid w:val="003B5DDB"/>
    <w:rsid w:val="003B7797"/>
    <w:rsid w:val="003C4208"/>
    <w:rsid w:val="003D05A0"/>
    <w:rsid w:val="003F3811"/>
    <w:rsid w:val="00411FDD"/>
    <w:rsid w:val="004138AF"/>
    <w:rsid w:val="00413C3D"/>
    <w:rsid w:val="0042328E"/>
    <w:rsid w:val="00425301"/>
    <w:rsid w:val="00443D50"/>
    <w:rsid w:val="0044565F"/>
    <w:rsid w:val="00446AD2"/>
    <w:rsid w:val="00457C83"/>
    <w:rsid w:val="004607F2"/>
    <w:rsid w:val="004620DB"/>
    <w:rsid w:val="00463D19"/>
    <w:rsid w:val="004A3809"/>
    <w:rsid w:val="004B2C96"/>
    <w:rsid w:val="004B6797"/>
    <w:rsid w:val="004D49A5"/>
    <w:rsid w:val="004E26D6"/>
    <w:rsid w:val="004E4020"/>
    <w:rsid w:val="004F5BBB"/>
    <w:rsid w:val="004F62B8"/>
    <w:rsid w:val="0051477D"/>
    <w:rsid w:val="00516650"/>
    <w:rsid w:val="0052647C"/>
    <w:rsid w:val="0053229F"/>
    <w:rsid w:val="0053701B"/>
    <w:rsid w:val="00560007"/>
    <w:rsid w:val="00571696"/>
    <w:rsid w:val="0057797F"/>
    <w:rsid w:val="00580E98"/>
    <w:rsid w:val="005A41D9"/>
    <w:rsid w:val="005C00B5"/>
    <w:rsid w:val="005C0224"/>
    <w:rsid w:val="005D18E5"/>
    <w:rsid w:val="005D1DB8"/>
    <w:rsid w:val="005E2B49"/>
    <w:rsid w:val="00601400"/>
    <w:rsid w:val="0061733A"/>
    <w:rsid w:val="00622223"/>
    <w:rsid w:val="00633090"/>
    <w:rsid w:val="006425A6"/>
    <w:rsid w:val="0066285F"/>
    <w:rsid w:val="00663793"/>
    <w:rsid w:val="006640A7"/>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55C81"/>
    <w:rsid w:val="0075648F"/>
    <w:rsid w:val="00762113"/>
    <w:rsid w:val="00762995"/>
    <w:rsid w:val="007671D7"/>
    <w:rsid w:val="00780B54"/>
    <w:rsid w:val="00791380"/>
    <w:rsid w:val="007A1F6B"/>
    <w:rsid w:val="007A265F"/>
    <w:rsid w:val="007D31FC"/>
    <w:rsid w:val="007D5CFA"/>
    <w:rsid w:val="007E0726"/>
    <w:rsid w:val="007E2DDD"/>
    <w:rsid w:val="007E337C"/>
    <w:rsid w:val="007E4DA9"/>
    <w:rsid w:val="007F2B5B"/>
    <w:rsid w:val="0080185E"/>
    <w:rsid w:val="00807AB7"/>
    <w:rsid w:val="00827203"/>
    <w:rsid w:val="008333E5"/>
    <w:rsid w:val="00835415"/>
    <w:rsid w:val="00862500"/>
    <w:rsid w:val="00870869"/>
    <w:rsid w:val="00871988"/>
    <w:rsid w:val="00873E30"/>
    <w:rsid w:val="00881269"/>
    <w:rsid w:val="0089589C"/>
    <w:rsid w:val="008A17C9"/>
    <w:rsid w:val="008C52EE"/>
    <w:rsid w:val="008C5E11"/>
    <w:rsid w:val="008D03C3"/>
    <w:rsid w:val="008E3D5A"/>
    <w:rsid w:val="008E4445"/>
    <w:rsid w:val="008E507F"/>
    <w:rsid w:val="008F7E41"/>
    <w:rsid w:val="00900E93"/>
    <w:rsid w:val="00935CD1"/>
    <w:rsid w:val="00942615"/>
    <w:rsid w:val="00945F11"/>
    <w:rsid w:val="009528E2"/>
    <w:rsid w:val="00960792"/>
    <w:rsid w:val="0098084A"/>
    <w:rsid w:val="00987B21"/>
    <w:rsid w:val="00990CAF"/>
    <w:rsid w:val="009938F1"/>
    <w:rsid w:val="009950B1"/>
    <w:rsid w:val="009967C8"/>
    <w:rsid w:val="009A5285"/>
    <w:rsid w:val="009B5E39"/>
    <w:rsid w:val="009C34E4"/>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6507"/>
    <w:rsid w:val="00AF35BC"/>
    <w:rsid w:val="00AF73F2"/>
    <w:rsid w:val="00B0557D"/>
    <w:rsid w:val="00B06D01"/>
    <w:rsid w:val="00B271F2"/>
    <w:rsid w:val="00B42372"/>
    <w:rsid w:val="00B42D1D"/>
    <w:rsid w:val="00B47C2F"/>
    <w:rsid w:val="00B5000D"/>
    <w:rsid w:val="00B75E62"/>
    <w:rsid w:val="00BA0607"/>
    <w:rsid w:val="00BA2E9D"/>
    <w:rsid w:val="00BA51D5"/>
    <w:rsid w:val="00BA783A"/>
    <w:rsid w:val="00BB0C7D"/>
    <w:rsid w:val="00BC6489"/>
    <w:rsid w:val="00BD2422"/>
    <w:rsid w:val="00BE4395"/>
    <w:rsid w:val="00BF712C"/>
    <w:rsid w:val="00C013B3"/>
    <w:rsid w:val="00C26677"/>
    <w:rsid w:val="00C36156"/>
    <w:rsid w:val="00C42B95"/>
    <w:rsid w:val="00C64C41"/>
    <w:rsid w:val="00C6646C"/>
    <w:rsid w:val="00C66B81"/>
    <w:rsid w:val="00C767B7"/>
    <w:rsid w:val="00C93D8F"/>
    <w:rsid w:val="00C96034"/>
    <w:rsid w:val="00CA63A2"/>
    <w:rsid w:val="00CA7728"/>
    <w:rsid w:val="00CD4730"/>
    <w:rsid w:val="00CE3852"/>
    <w:rsid w:val="00D01DD0"/>
    <w:rsid w:val="00D135D0"/>
    <w:rsid w:val="00D14576"/>
    <w:rsid w:val="00D27611"/>
    <w:rsid w:val="00D35FA5"/>
    <w:rsid w:val="00D800F7"/>
    <w:rsid w:val="00DA0843"/>
    <w:rsid w:val="00DA1AFE"/>
    <w:rsid w:val="00DC70D2"/>
    <w:rsid w:val="00DD0F06"/>
    <w:rsid w:val="00DE3792"/>
    <w:rsid w:val="00DE6BF4"/>
    <w:rsid w:val="00E04733"/>
    <w:rsid w:val="00E10DEB"/>
    <w:rsid w:val="00E1448D"/>
    <w:rsid w:val="00E24BC4"/>
    <w:rsid w:val="00E32DE4"/>
    <w:rsid w:val="00E37EC2"/>
    <w:rsid w:val="00E42A79"/>
    <w:rsid w:val="00E462EF"/>
    <w:rsid w:val="00E62E5B"/>
    <w:rsid w:val="00E66B04"/>
    <w:rsid w:val="00E671E7"/>
    <w:rsid w:val="00E72F76"/>
    <w:rsid w:val="00E96E81"/>
    <w:rsid w:val="00EA0175"/>
    <w:rsid w:val="00EA6CBB"/>
    <w:rsid w:val="00EC1CAB"/>
    <w:rsid w:val="00ED05F5"/>
    <w:rsid w:val="00ED3C0C"/>
    <w:rsid w:val="00ED47AC"/>
    <w:rsid w:val="00EE6201"/>
    <w:rsid w:val="00F05C60"/>
    <w:rsid w:val="00F14F7B"/>
    <w:rsid w:val="00F3199C"/>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62252816">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5</cp:revision>
  <cp:lastPrinted>2015-12-16T20:55:00Z</cp:lastPrinted>
  <dcterms:created xsi:type="dcterms:W3CDTF">2015-12-16T19:48:00Z</dcterms:created>
  <dcterms:modified xsi:type="dcterms:W3CDTF">2015-12-16T20:59:00Z</dcterms:modified>
</cp:coreProperties>
</file>