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19" w:rsidRDefault="00B82219" w:rsidP="00B82219">
      <w:pPr>
        <w:jc w:val="center"/>
      </w:pPr>
      <w:r>
        <w:rPr>
          <w:b/>
          <w:bCs/>
          <w:noProof/>
          <w:color w:val="1F497D"/>
        </w:rPr>
        <w:drawing>
          <wp:inline distT="0" distB="0" distL="0" distR="0">
            <wp:extent cx="1114425" cy="1114425"/>
            <wp:effectExtent l="0" t="0" r="9525" b="9525"/>
            <wp:docPr id="1" name="Picture 1" descr="cid:image001.jpg@01D3C215.7E9D0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215.7E9D0D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82219" w:rsidTr="00B82219">
        <w:trPr>
          <w:trHeight w:val="270"/>
          <w:jc w:val="center"/>
        </w:trPr>
        <w:tc>
          <w:tcPr>
            <w:tcW w:w="5181" w:type="dxa"/>
            <w:tcMar>
              <w:top w:w="0" w:type="dxa"/>
              <w:left w:w="108" w:type="dxa"/>
              <w:bottom w:w="0" w:type="dxa"/>
              <w:right w:w="108" w:type="dxa"/>
            </w:tcMar>
            <w:hideMark/>
          </w:tcPr>
          <w:p w:rsidR="00B82219" w:rsidRDefault="00B82219">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B82219" w:rsidRDefault="00B82219">
            <w:pPr>
              <w:spacing w:line="252" w:lineRule="auto"/>
              <w:jc w:val="right"/>
            </w:pPr>
            <w:r>
              <w:rPr>
                <w:rFonts w:ascii="Times New Roman" w:hAnsi="Times New Roman"/>
                <w:b/>
                <w:bCs/>
                <w:sz w:val="24"/>
                <w:szCs w:val="24"/>
              </w:rPr>
              <w:t xml:space="preserve">Contact: </w:t>
            </w:r>
            <w:hyperlink r:id="rId7" w:history="1">
              <w:r>
                <w:rPr>
                  <w:rStyle w:val="Hyperlink"/>
                  <w:rFonts w:ascii="Times New Roman" w:hAnsi="Times New Roman"/>
                  <w:sz w:val="24"/>
                  <w:szCs w:val="24"/>
                </w:rPr>
                <w:t>Megan Taylor</w:t>
              </w:r>
            </w:hyperlink>
          </w:p>
        </w:tc>
      </w:tr>
      <w:tr w:rsidR="00B82219" w:rsidTr="00B82219">
        <w:trPr>
          <w:trHeight w:val="360"/>
          <w:jc w:val="center"/>
        </w:trPr>
        <w:tc>
          <w:tcPr>
            <w:tcW w:w="5181" w:type="dxa"/>
            <w:tcMar>
              <w:top w:w="0" w:type="dxa"/>
              <w:left w:w="108" w:type="dxa"/>
              <w:bottom w:w="0" w:type="dxa"/>
              <w:right w:w="108" w:type="dxa"/>
            </w:tcMar>
            <w:hideMark/>
          </w:tcPr>
          <w:p w:rsidR="00B82219" w:rsidRDefault="00B82219">
            <w:pPr>
              <w:spacing w:line="252" w:lineRule="auto"/>
            </w:pPr>
            <w:r>
              <w:rPr>
                <w:rFonts w:ascii="Times New Roman" w:hAnsi="Times New Roman"/>
                <w:sz w:val="24"/>
                <w:szCs w:val="24"/>
              </w:rPr>
              <w:t>March 22, 2018</w:t>
            </w:r>
          </w:p>
        </w:tc>
        <w:tc>
          <w:tcPr>
            <w:tcW w:w="4179" w:type="dxa"/>
            <w:tcMar>
              <w:top w:w="0" w:type="dxa"/>
              <w:left w:w="108" w:type="dxa"/>
              <w:bottom w:w="0" w:type="dxa"/>
              <w:right w:w="108" w:type="dxa"/>
            </w:tcMar>
            <w:hideMark/>
          </w:tcPr>
          <w:p w:rsidR="00B82219" w:rsidRDefault="00B82219">
            <w:pPr>
              <w:spacing w:line="252" w:lineRule="auto"/>
              <w:jc w:val="right"/>
            </w:pPr>
            <w:r>
              <w:rPr>
                <w:rFonts w:ascii="Times New Roman" w:hAnsi="Times New Roman"/>
                <w:sz w:val="24"/>
                <w:szCs w:val="24"/>
              </w:rPr>
              <w:t>202-224-6244</w:t>
            </w:r>
          </w:p>
        </w:tc>
      </w:tr>
    </w:tbl>
    <w:p w:rsidR="00B82219" w:rsidRDefault="00B82219" w:rsidP="00B82219">
      <w:r>
        <w:rPr>
          <w:rFonts w:ascii="Times New Roman" w:hAnsi="Times New Roman"/>
          <w:sz w:val="24"/>
          <w:szCs w:val="24"/>
        </w:rPr>
        <w:t> </w:t>
      </w:r>
    </w:p>
    <w:p w:rsidR="00B82219" w:rsidRDefault="00B82219" w:rsidP="00B82219">
      <w:pPr>
        <w:jc w:val="center"/>
      </w:pPr>
      <w:bookmarkStart w:id="0" w:name="_GoBack"/>
      <w:r>
        <w:rPr>
          <w:rFonts w:ascii="Times New Roman" w:hAnsi="Times New Roman"/>
          <w:b/>
          <w:bCs/>
          <w:sz w:val="32"/>
          <w:szCs w:val="32"/>
        </w:rPr>
        <w:t>Heller Helps Introduce Bill to Crack Down on Fentanyl Traffickers</w:t>
      </w:r>
    </w:p>
    <w:bookmarkEnd w:id="0"/>
    <w:p w:rsidR="00B82219" w:rsidRDefault="00B82219" w:rsidP="00B82219">
      <w:pPr>
        <w:rPr>
          <w:rFonts w:ascii="Times New Roman" w:hAnsi="Times New Roman"/>
          <w:sz w:val="24"/>
          <w:szCs w:val="24"/>
        </w:rPr>
      </w:pPr>
      <w:r>
        <w:rPr>
          <w:rFonts w:ascii="Times New Roman" w:hAnsi="Times New Roman"/>
          <w:b/>
          <w:bCs/>
          <w:sz w:val="24"/>
          <w:szCs w:val="24"/>
        </w:rPr>
        <w:br/>
        <w:t>WASHINGTON, D.C</w:t>
      </w:r>
      <w:r>
        <w:rPr>
          <w:rFonts w:ascii="Times New Roman" w:hAnsi="Times New Roman"/>
          <w:sz w:val="24"/>
          <w:szCs w:val="24"/>
        </w:rPr>
        <w:t xml:space="preserve">. – U.S. Senators Dean Heller (R-NV), Tom Cotton (R-AR), Lindsey Graham (R-SC), John Kennedy (R-LA), Bill Cassidy M.D. (R-LA), and Ben </w:t>
      </w:r>
      <w:proofErr w:type="spellStart"/>
      <w:r>
        <w:rPr>
          <w:rFonts w:ascii="Times New Roman" w:hAnsi="Times New Roman"/>
          <w:sz w:val="24"/>
          <w:szCs w:val="24"/>
        </w:rPr>
        <w:t>Sasse</w:t>
      </w:r>
      <w:proofErr w:type="spellEnd"/>
      <w:r>
        <w:rPr>
          <w:rFonts w:ascii="Times New Roman" w:hAnsi="Times New Roman"/>
          <w:sz w:val="24"/>
          <w:szCs w:val="24"/>
        </w:rPr>
        <w:t xml:space="preserve"> (R-NE) today introduced legislation to fight the opioid epidemic by strengthening penalties for fentanyl distribution and trafficking to ensure they better reflect the serious nature of the crime.</w:t>
      </w:r>
      <w:r>
        <w:rPr>
          <w:rFonts w:ascii="Times New Roman" w:hAnsi="Times New Roman"/>
          <w:sz w:val="24"/>
          <w:szCs w:val="24"/>
        </w:rPr>
        <w:br/>
      </w:r>
      <w:r>
        <w:rPr>
          <w:rFonts w:ascii="Times New Roman" w:hAnsi="Times New Roman"/>
          <w:sz w:val="24"/>
          <w:szCs w:val="24"/>
        </w:rPr>
        <w:br/>
      </w:r>
      <w:proofErr w:type="gramStart"/>
      <w:r>
        <w:rPr>
          <w:rFonts w:ascii="Times New Roman" w:hAnsi="Times New Roman"/>
          <w:sz w:val="24"/>
          <w:szCs w:val="24"/>
        </w:rPr>
        <w:t>Fentanyl is 100 times more powerful than morphine and has played an outsized role in the opioid epidemic.</w:t>
      </w:r>
      <w:proofErr w:type="gramEnd"/>
      <w:r>
        <w:rPr>
          <w:rFonts w:ascii="Times New Roman" w:hAnsi="Times New Roman"/>
          <w:sz w:val="24"/>
          <w:szCs w:val="24"/>
        </w:rPr>
        <w:br/>
      </w:r>
      <w:r>
        <w:rPr>
          <w:rFonts w:ascii="Times New Roman" w:hAnsi="Times New Roman"/>
          <w:sz w:val="24"/>
          <w:szCs w:val="24"/>
        </w:rPr>
        <w:br/>
        <w:t xml:space="preserve">“Potent, cheap, and deadly, fentanyl is destroying families in Nevada and across the country,” </w:t>
      </w:r>
      <w:r>
        <w:rPr>
          <w:rFonts w:ascii="Times New Roman" w:hAnsi="Times New Roman"/>
          <w:b/>
          <w:bCs/>
          <w:sz w:val="24"/>
          <w:szCs w:val="24"/>
        </w:rPr>
        <w:t xml:space="preserve">said Heller. </w:t>
      </w:r>
      <w:r>
        <w:rPr>
          <w:rFonts w:ascii="Times New Roman" w:hAnsi="Times New Roman"/>
          <w:sz w:val="24"/>
          <w:szCs w:val="24"/>
        </w:rPr>
        <w:t xml:space="preserve">“This terrifying opioid – lethal in the amount of just a few grains of sand – is being laced with other drugs like heroin and killing Americans at an alarming rate. Our bill is a two-pronged approach to end this crisis and crack down on fentanyl-related crimes. The legislation implements tougher penalties for dealers while also providing critical federal funds to assist with interdiction efforts. I’m pleased to work with Senators Cotton, Graham, Kennedy, Cassidy and </w:t>
      </w:r>
      <w:proofErr w:type="spellStart"/>
      <w:r>
        <w:rPr>
          <w:rFonts w:ascii="Times New Roman" w:hAnsi="Times New Roman"/>
          <w:sz w:val="24"/>
          <w:szCs w:val="24"/>
        </w:rPr>
        <w:t>Sasse</w:t>
      </w:r>
      <w:proofErr w:type="spellEnd"/>
      <w:r>
        <w:rPr>
          <w:rFonts w:ascii="Times New Roman" w:hAnsi="Times New Roman"/>
          <w:sz w:val="24"/>
          <w:szCs w:val="24"/>
        </w:rPr>
        <w:t xml:space="preserve"> on this bill and look forward to pushing it through Congress.” </w:t>
      </w:r>
    </w:p>
    <w:p w:rsidR="00B82219" w:rsidRDefault="00B82219" w:rsidP="00B82219">
      <w:pPr>
        <w:rPr>
          <w:rFonts w:ascii="Times New Roman" w:hAnsi="Times New Roman"/>
          <w:sz w:val="24"/>
          <w:szCs w:val="24"/>
        </w:rPr>
      </w:pPr>
      <w:r>
        <w:rPr>
          <w:rFonts w:ascii="Times New Roman" w:hAnsi="Times New Roman"/>
          <w:sz w:val="24"/>
          <w:szCs w:val="24"/>
        </w:rPr>
        <w:t> </w:t>
      </w:r>
    </w:p>
    <w:p w:rsidR="00B82219" w:rsidRDefault="00B82219" w:rsidP="00B82219">
      <w:pPr>
        <w:rPr>
          <w:rFonts w:ascii="Times New Roman" w:hAnsi="Times New Roman"/>
          <w:sz w:val="24"/>
          <w:szCs w:val="24"/>
        </w:rPr>
      </w:pPr>
      <w:r>
        <w:rPr>
          <w:rFonts w:ascii="Times New Roman" w:hAnsi="Times New Roman"/>
          <w:sz w:val="24"/>
          <w:szCs w:val="24"/>
        </w:rPr>
        <w:t xml:space="preserve">“Fentanyl is one of the most dangerous drugs there is. It killed more than 20,000 Americans last year and has been a driving force behind the opioid crisis in the United States. </w:t>
      </w:r>
      <w:proofErr w:type="gramStart"/>
      <w:r>
        <w:rPr>
          <w:rFonts w:ascii="Times New Roman" w:hAnsi="Times New Roman"/>
          <w:sz w:val="24"/>
          <w:szCs w:val="24"/>
        </w:rPr>
        <w:t>But</w:t>
      </w:r>
      <w:proofErr w:type="gramEnd"/>
      <w:r>
        <w:rPr>
          <w:rFonts w:ascii="Times New Roman" w:hAnsi="Times New Roman"/>
          <w:sz w:val="24"/>
          <w:szCs w:val="24"/>
        </w:rPr>
        <w:t xml:space="preserve"> while the epidemic has spiraled, our drug laws have been stuck in the past. This bill will make sure, when it comes to opioid distribution and trafficking, the punishment fits the crime,” </w:t>
      </w:r>
      <w:r>
        <w:rPr>
          <w:rFonts w:ascii="Times New Roman" w:hAnsi="Times New Roman"/>
          <w:b/>
          <w:bCs/>
          <w:sz w:val="24"/>
          <w:szCs w:val="24"/>
        </w:rPr>
        <w:t>said Senator Cotton</w:t>
      </w: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t xml:space="preserve">“Fentanyl is one of the most deadly drugs on the market and I look forward to working with Senators Cotton, Kennedy, Cassidy, Heller, and </w:t>
      </w:r>
      <w:proofErr w:type="spellStart"/>
      <w:r>
        <w:rPr>
          <w:rFonts w:ascii="Times New Roman" w:hAnsi="Times New Roman"/>
          <w:sz w:val="24"/>
          <w:szCs w:val="24"/>
        </w:rPr>
        <w:t>Sasse</w:t>
      </w:r>
      <w:proofErr w:type="spellEnd"/>
      <w:r>
        <w:rPr>
          <w:rFonts w:ascii="Times New Roman" w:hAnsi="Times New Roman"/>
          <w:sz w:val="24"/>
          <w:szCs w:val="24"/>
        </w:rPr>
        <w:t xml:space="preserve"> to substantially increase penalties for those who traffic this horrific drug,” </w:t>
      </w:r>
      <w:r>
        <w:rPr>
          <w:rFonts w:ascii="Times New Roman" w:hAnsi="Times New Roman"/>
          <w:b/>
          <w:bCs/>
          <w:sz w:val="24"/>
          <w:szCs w:val="24"/>
        </w:rPr>
        <w:t>said Senator Graham</w:t>
      </w:r>
      <w:r>
        <w:rPr>
          <w:rFonts w:ascii="Times New Roman" w:hAnsi="Times New Roman"/>
          <w:sz w:val="24"/>
          <w:szCs w:val="24"/>
        </w:rPr>
        <w:t>. “I'll also be working with Senator Cotton and others to explore the possibility of even stronger penalties-that could include the death penalty if the fentanyl results in someone's death-for those who choose to push this deadly drug into our communities. Increasing these mandatory minimums is well-justified.”</w:t>
      </w:r>
      <w:r>
        <w:rPr>
          <w:rFonts w:ascii="Times New Roman" w:hAnsi="Times New Roman"/>
          <w:sz w:val="24"/>
          <w:szCs w:val="24"/>
        </w:rPr>
        <w:br/>
      </w:r>
      <w:r>
        <w:rPr>
          <w:rFonts w:ascii="Times New Roman" w:hAnsi="Times New Roman"/>
          <w:sz w:val="24"/>
          <w:szCs w:val="24"/>
        </w:rPr>
        <w:br/>
        <w:t xml:space="preserve">“Fentanyl is an incredibly powerful drug. If you are trafficking this deadly drug, you ought to be punished </w:t>
      </w:r>
      <w:proofErr w:type="gramStart"/>
      <w:r>
        <w:rPr>
          <w:rFonts w:ascii="Times New Roman" w:hAnsi="Times New Roman"/>
          <w:sz w:val="24"/>
          <w:szCs w:val="24"/>
        </w:rPr>
        <w:t>to the full extent</w:t>
      </w:r>
      <w:proofErr w:type="gramEnd"/>
      <w:r>
        <w:rPr>
          <w:rFonts w:ascii="Times New Roman" w:hAnsi="Times New Roman"/>
          <w:sz w:val="24"/>
          <w:szCs w:val="24"/>
        </w:rPr>
        <w:t xml:space="preserve"> of the law. You </w:t>
      </w:r>
      <w:proofErr w:type="gramStart"/>
      <w:r>
        <w:rPr>
          <w:rFonts w:ascii="Times New Roman" w:hAnsi="Times New Roman"/>
          <w:sz w:val="24"/>
          <w:szCs w:val="24"/>
        </w:rPr>
        <w:t>aren't</w:t>
      </w:r>
      <w:proofErr w:type="gramEnd"/>
      <w:r>
        <w:rPr>
          <w:rFonts w:ascii="Times New Roman" w:hAnsi="Times New Roman"/>
          <w:sz w:val="24"/>
          <w:szCs w:val="24"/>
        </w:rPr>
        <w:t xml:space="preserve"> going to motivate dealers and traffickers by pleading to their conscience. They know how deadly it is, and they just </w:t>
      </w:r>
      <w:proofErr w:type="gramStart"/>
      <w:r>
        <w:rPr>
          <w:rFonts w:ascii="Times New Roman" w:hAnsi="Times New Roman"/>
          <w:sz w:val="24"/>
          <w:szCs w:val="24"/>
        </w:rPr>
        <w:t>don't</w:t>
      </w:r>
      <w:proofErr w:type="gramEnd"/>
      <w:r>
        <w:rPr>
          <w:rFonts w:ascii="Times New Roman" w:hAnsi="Times New Roman"/>
          <w:sz w:val="24"/>
          <w:szCs w:val="24"/>
        </w:rPr>
        <w:t xml:space="preserve"> care. Too many men and women have died as a result of fentanyl; it needs to stop,” </w:t>
      </w:r>
      <w:r>
        <w:rPr>
          <w:rFonts w:ascii="Times New Roman" w:hAnsi="Times New Roman"/>
          <w:b/>
          <w:bCs/>
          <w:sz w:val="24"/>
          <w:szCs w:val="24"/>
        </w:rPr>
        <w:t>said Senator Kennedy</w:t>
      </w:r>
      <w:r>
        <w:rPr>
          <w:rFonts w:ascii="Times New Roman" w:hAnsi="Times New Roman"/>
          <w:sz w:val="24"/>
          <w:szCs w:val="24"/>
        </w:rPr>
        <w:t>. “I am proud to be a part of this important effort."</w:t>
      </w:r>
    </w:p>
    <w:p w:rsidR="00B82219" w:rsidRDefault="00B82219" w:rsidP="00B82219">
      <w:pPr>
        <w:rPr>
          <w:rFonts w:ascii="Times New Roman" w:hAnsi="Times New Roman"/>
          <w:sz w:val="24"/>
          <w:szCs w:val="24"/>
        </w:rPr>
      </w:pPr>
      <w:r>
        <w:rPr>
          <w:rFonts w:ascii="Times New Roman" w:hAnsi="Times New Roman"/>
          <w:sz w:val="24"/>
          <w:szCs w:val="24"/>
        </w:rPr>
        <w:lastRenderedPageBreak/>
        <w:t> </w:t>
      </w:r>
    </w:p>
    <w:p w:rsidR="00B82219" w:rsidRDefault="00B82219" w:rsidP="00B82219">
      <w:pPr>
        <w:rPr>
          <w:rFonts w:ascii="Times New Roman" w:hAnsi="Times New Roman"/>
          <w:sz w:val="24"/>
          <w:szCs w:val="24"/>
        </w:rPr>
      </w:pPr>
      <w:r>
        <w:rPr>
          <w:rFonts w:ascii="Times New Roman" w:hAnsi="Times New Roman"/>
          <w:sz w:val="24"/>
          <w:szCs w:val="24"/>
        </w:rPr>
        <w:t>“Drug traffickers take lives and get away with a slap on the wrist,” </w:t>
      </w:r>
      <w:r>
        <w:rPr>
          <w:rFonts w:ascii="Times New Roman" w:hAnsi="Times New Roman"/>
          <w:b/>
          <w:bCs/>
          <w:sz w:val="24"/>
          <w:szCs w:val="24"/>
        </w:rPr>
        <w:t>said Dr. Cassidy</w:t>
      </w:r>
      <w:r>
        <w:rPr>
          <w:rFonts w:ascii="Times New Roman" w:hAnsi="Times New Roman"/>
          <w:sz w:val="24"/>
          <w:szCs w:val="24"/>
        </w:rPr>
        <w:t xml:space="preserve">. “This bill ensures those who traffic and deal fentanyl pay a higher </w:t>
      </w:r>
      <w:proofErr w:type="gramStart"/>
      <w:r>
        <w:rPr>
          <w:rFonts w:ascii="Times New Roman" w:hAnsi="Times New Roman"/>
          <w:sz w:val="24"/>
          <w:szCs w:val="24"/>
        </w:rPr>
        <w:t>price.</w:t>
      </w:r>
      <w:proofErr w:type="gramEnd"/>
      <w:r>
        <w:rPr>
          <w:rFonts w:ascii="Times New Roman" w:hAnsi="Times New Roman"/>
          <w:sz w:val="24"/>
          <w:szCs w:val="24"/>
        </w:rPr>
        <w:t>” </w:t>
      </w:r>
      <w:r>
        <w:rPr>
          <w:rFonts w:ascii="Times New Roman" w:hAnsi="Times New Roman"/>
          <w:sz w:val="24"/>
          <w:szCs w:val="24"/>
        </w:rPr>
        <w:br/>
      </w:r>
      <w:r>
        <w:rPr>
          <w:rFonts w:ascii="Times New Roman" w:hAnsi="Times New Roman"/>
          <w:sz w:val="24"/>
          <w:szCs w:val="24"/>
        </w:rPr>
        <w:br/>
        <w:t>“The opioid crisis is a symptom of America's loneliness crisis,” </w:t>
      </w:r>
      <w:r>
        <w:rPr>
          <w:rFonts w:ascii="Times New Roman" w:hAnsi="Times New Roman"/>
          <w:b/>
          <w:bCs/>
          <w:sz w:val="24"/>
          <w:szCs w:val="24"/>
        </w:rPr>
        <w:t xml:space="preserve">said Senator </w:t>
      </w:r>
      <w:proofErr w:type="spellStart"/>
      <w:r>
        <w:rPr>
          <w:rFonts w:ascii="Times New Roman" w:hAnsi="Times New Roman"/>
          <w:b/>
          <w:bCs/>
          <w:sz w:val="24"/>
          <w:szCs w:val="24"/>
        </w:rPr>
        <w:t>Sasse</w:t>
      </w:r>
      <w:proofErr w:type="spellEnd"/>
      <w:r>
        <w:rPr>
          <w:rFonts w:ascii="Times New Roman" w:hAnsi="Times New Roman"/>
          <w:sz w:val="24"/>
          <w:szCs w:val="24"/>
        </w:rPr>
        <w:t xml:space="preserve">. “On the demand side, addiction is something that’s tackled best by our families, neighbors, and communities. </w:t>
      </w:r>
      <w:proofErr w:type="gramStart"/>
      <w:r>
        <w:rPr>
          <w:rFonts w:ascii="Times New Roman" w:hAnsi="Times New Roman"/>
          <w:sz w:val="24"/>
          <w:szCs w:val="24"/>
        </w:rPr>
        <w:t>But</w:t>
      </w:r>
      <w:proofErr w:type="gramEnd"/>
      <w:r>
        <w:rPr>
          <w:rFonts w:ascii="Times New Roman" w:hAnsi="Times New Roman"/>
          <w:sz w:val="24"/>
          <w:szCs w:val="24"/>
        </w:rPr>
        <w:t>, on the supply side, Congress has an important opportunity to crack down on the low-life traffickers who are ripping our communities apart. Modernizing our fentanyl sentencing laws just makes sense.”</w:t>
      </w:r>
    </w:p>
    <w:p w:rsidR="00B82219" w:rsidRDefault="00B82219" w:rsidP="00B82219">
      <w:pPr>
        <w:rPr>
          <w:rFonts w:ascii="Times New Roman" w:hAnsi="Times New Roman"/>
          <w:sz w:val="24"/>
          <w:szCs w:val="24"/>
        </w:rPr>
      </w:pPr>
      <w:r>
        <w:rPr>
          <w:rFonts w:ascii="Times New Roman" w:hAnsi="Times New Roman"/>
          <w:b/>
          <w:bCs/>
          <w:sz w:val="24"/>
          <w:szCs w:val="24"/>
        </w:rPr>
        <w:t> </w:t>
      </w:r>
    </w:p>
    <w:p w:rsidR="00B82219" w:rsidRDefault="00B82219" w:rsidP="00B82219">
      <w:pPr>
        <w:rPr>
          <w:rFonts w:ascii="Times New Roman" w:hAnsi="Times New Roman"/>
          <w:sz w:val="24"/>
          <w:szCs w:val="24"/>
        </w:rPr>
      </w:pPr>
      <w:r>
        <w:rPr>
          <w:rFonts w:ascii="Times New Roman" w:hAnsi="Times New Roman"/>
          <w:b/>
          <w:bCs/>
          <w:sz w:val="24"/>
          <w:szCs w:val="24"/>
          <w:u w:val="single"/>
        </w:rPr>
        <w:t>Background</w:t>
      </w:r>
    </w:p>
    <w:p w:rsidR="00B82219" w:rsidRDefault="00B82219" w:rsidP="00B82219">
      <w:pPr>
        <w:rPr>
          <w:rFonts w:ascii="Times New Roman" w:hAnsi="Times New Roman"/>
          <w:sz w:val="24"/>
          <w:szCs w:val="24"/>
        </w:rPr>
      </w:pPr>
      <w:r>
        <w:rPr>
          <w:rFonts w:ascii="Times New Roman" w:hAnsi="Times New Roman"/>
          <w:sz w:val="24"/>
          <w:szCs w:val="24"/>
        </w:rPr>
        <w:t> </w:t>
      </w:r>
    </w:p>
    <w:p w:rsidR="00B82219" w:rsidRDefault="00B82219" w:rsidP="00B82219">
      <w:pPr>
        <w:numPr>
          <w:ilvl w:val="0"/>
          <w:numId w:val="1"/>
        </w:numPr>
        <w:rPr>
          <w:rFonts w:ascii="Times New Roman" w:eastAsia="Times New Roman" w:hAnsi="Times New Roman"/>
          <w:sz w:val="24"/>
          <w:szCs w:val="24"/>
        </w:rPr>
      </w:pPr>
      <w:r>
        <w:rPr>
          <w:rFonts w:ascii="Times New Roman" w:eastAsia="Times New Roman" w:hAnsi="Times New Roman"/>
          <w:sz w:val="24"/>
          <w:szCs w:val="24"/>
        </w:rPr>
        <w:t xml:space="preserve">This bill will reduce the amount of fentanyl and its analogues required </w:t>
      </w:r>
      <w:proofErr w:type="gramStart"/>
      <w:r>
        <w:rPr>
          <w:rFonts w:ascii="Times New Roman" w:eastAsia="Times New Roman" w:hAnsi="Times New Roman"/>
          <w:sz w:val="24"/>
          <w:szCs w:val="24"/>
        </w:rPr>
        <w:t>for mandatory</w:t>
      </w:r>
      <w:proofErr w:type="gramEnd"/>
      <w:r>
        <w:rPr>
          <w:rFonts w:ascii="Times New Roman" w:eastAsia="Times New Roman" w:hAnsi="Times New Roman"/>
          <w:sz w:val="24"/>
          <w:szCs w:val="24"/>
        </w:rPr>
        <w:t xml:space="preserve"> sentencing minimums to apply in distribution cases.</w:t>
      </w:r>
    </w:p>
    <w:p w:rsidR="00B82219" w:rsidRDefault="00B82219" w:rsidP="00B82219">
      <w:pPr>
        <w:rPr>
          <w:rFonts w:ascii="Times New Roman" w:hAnsi="Times New Roman"/>
          <w:sz w:val="24"/>
          <w:szCs w:val="24"/>
        </w:rPr>
      </w:pPr>
      <w:r>
        <w:rPr>
          <w:rFonts w:ascii="Times New Roman" w:hAnsi="Times New Roman"/>
          <w:sz w:val="24"/>
          <w:szCs w:val="24"/>
        </w:rPr>
        <w:t> </w:t>
      </w:r>
    </w:p>
    <w:p w:rsidR="00B82219" w:rsidRDefault="00B82219" w:rsidP="00B82219">
      <w:pPr>
        <w:ind w:left="1080" w:hanging="360"/>
        <w:rPr>
          <w:rFonts w:ascii="Times New Roman" w:hAnsi="Times New Roman"/>
          <w:sz w:val="24"/>
          <w:szCs w:val="24"/>
        </w:rPr>
      </w:pPr>
      <w:r>
        <w:rPr>
          <w:rFonts w:ascii="Times New Roman" w:hAnsi="Times New Roman"/>
          <w:sz w:val="24"/>
          <w:szCs w:val="24"/>
        </w:rPr>
        <w:t>1.      20 grams substance containing fentanyl = 10+ years (changes current amount of 400 grams) </w:t>
      </w:r>
    </w:p>
    <w:p w:rsidR="00B82219" w:rsidRDefault="00B82219" w:rsidP="00B82219">
      <w:pPr>
        <w:ind w:left="1080" w:hanging="360"/>
        <w:rPr>
          <w:rFonts w:ascii="Times New Roman" w:hAnsi="Times New Roman"/>
          <w:sz w:val="24"/>
          <w:szCs w:val="24"/>
        </w:rPr>
      </w:pPr>
      <w:r>
        <w:rPr>
          <w:rFonts w:ascii="Times New Roman" w:hAnsi="Times New Roman"/>
          <w:sz w:val="24"/>
          <w:szCs w:val="24"/>
        </w:rPr>
        <w:t>2.      5 grams substance containing fentanyl analogue = 10+ years (changes current amount of 100 grams)</w:t>
      </w:r>
    </w:p>
    <w:p w:rsidR="00B82219" w:rsidRDefault="00B82219" w:rsidP="00B82219">
      <w:pPr>
        <w:ind w:left="1080" w:hanging="360"/>
        <w:rPr>
          <w:rFonts w:ascii="Times New Roman" w:hAnsi="Times New Roman"/>
          <w:sz w:val="24"/>
          <w:szCs w:val="24"/>
        </w:rPr>
      </w:pPr>
      <w:r>
        <w:rPr>
          <w:rFonts w:ascii="Times New Roman" w:hAnsi="Times New Roman"/>
          <w:sz w:val="24"/>
          <w:szCs w:val="24"/>
        </w:rPr>
        <w:t>3.      2 grams substance containing fentanyl = 5+ years (changes current amount of 40 grams)</w:t>
      </w:r>
    </w:p>
    <w:p w:rsidR="00B82219" w:rsidRDefault="00B82219" w:rsidP="00B82219">
      <w:pPr>
        <w:ind w:left="1080" w:hanging="360"/>
        <w:rPr>
          <w:rFonts w:ascii="Times New Roman" w:hAnsi="Times New Roman"/>
          <w:sz w:val="24"/>
          <w:szCs w:val="24"/>
        </w:rPr>
      </w:pPr>
      <w:r>
        <w:rPr>
          <w:rFonts w:ascii="Times New Roman" w:hAnsi="Times New Roman"/>
          <w:sz w:val="24"/>
          <w:szCs w:val="24"/>
        </w:rPr>
        <w:t>4.      .5 grams substance containing fentanyl analogue = 5+ years (changes current amount of 10 grams) </w:t>
      </w:r>
    </w:p>
    <w:p w:rsidR="00B82219" w:rsidRDefault="00B82219" w:rsidP="00B82219">
      <w:pPr>
        <w:rPr>
          <w:rFonts w:ascii="Times New Roman" w:hAnsi="Times New Roman"/>
          <w:sz w:val="24"/>
          <w:szCs w:val="24"/>
        </w:rPr>
      </w:pPr>
      <w:r>
        <w:rPr>
          <w:rFonts w:ascii="Times New Roman" w:hAnsi="Times New Roman"/>
          <w:sz w:val="24"/>
          <w:szCs w:val="24"/>
        </w:rPr>
        <w:t> </w:t>
      </w:r>
    </w:p>
    <w:p w:rsidR="00B82219" w:rsidRDefault="00B82219" w:rsidP="00B82219">
      <w:pPr>
        <w:numPr>
          <w:ilvl w:val="0"/>
          <w:numId w:val="2"/>
        </w:numPr>
        <w:rPr>
          <w:rFonts w:ascii="Times New Roman" w:eastAsia="Times New Roman" w:hAnsi="Times New Roman"/>
          <w:sz w:val="24"/>
          <w:szCs w:val="24"/>
        </w:rPr>
      </w:pPr>
      <w:r>
        <w:rPr>
          <w:rFonts w:ascii="Times New Roman" w:eastAsia="Times New Roman" w:hAnsi="Times New Roman"/>
          <w:sz w:val="24"/>
          <w:szCs w:val="24"/>
        </w:rPr>
        <w:t>It will also provide resources to the Post Office to stop shipments of fentanyl and other synthetic opioids arriving from overseas.</w:t>
      </w:r>
    </w:p>
    <w:p w:rsidR="00B82219" w:rsidRDefault="00B82219" w:rsidP="00B82219">
      <w:pPr>
        <w:rPr>
          <w:rFonts w:ascii="Times New Roman" w:hAnsi="Times New Roman"/>
          <w:sz w:val="24"/>
          <w:szCs w:val="24"/>
        </w:rPr>
      </w:pPr>
      <w:r>
        <w:rPr>
          <w:rFonts w:ascii="Times New Roman" w:hAnsi="Times New Roman"/>
          <w:sz w:val="24"/>
          <w:szCs w:val="24"/>
        </w:rPr>
        <w:t> </w:t>
      </w:r>
    </w:p>
    <w:p w:rsidR="00B82219" w:rsidRDefault="00B82219" w:rsidP="00B82219">
      <w:pPr>
        <w:jc w:val="center"/>
        <w:rPr>
          <w:rFonts w:ascii="Times New Roman" w:hAnsi="Times New Roman"/>
          <w:sz w:val="24"/>
          <w:szCs w:val="24"/>
        </w:rPr>
      </w:pPr>
      <w:r>
        <w:rPr>
          <w:rFonts w:ascii="Times New Roman" w:hAnsi="Times New Roman"/>
          <w:sz w:val="24"/>
          <w:szCs w:val="24"/>
        </w:rPr>
        <w:t>###</w:t>
      </w:r>
    </w:p>
    <w:p w:rsidR="00E80E31" w:rsidRDefault="00B8221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5DE4"/>
    <w:multiLevelType w:val="multilevel"/>
    <w:tmpl w:val="62EA0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9D58B0"/>
    <w:multiLevelType w:val="multilevel"/>
    <w:tmpl w:val="44C0C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19"/>
    <w:rsid w:val="00634C75"/>
    <w:rsid w:val="008E7022"/>
    <w:rsid w:val="00A81AF1"/>
    <w:rsid w:val="00B82219"/>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1AA21-382B-4D3E-9562-B261B8EF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21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2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3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C215.7E9D0DC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Company>United States Senate</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2018-11-27T20:25:00Z</dcterms:created>
  <dcterms:modified xsi:type="dcterms:W3CDTF">2018-11-27T20:26:00Z</dcterms:modified>
</cp:coreProperties>
</file>