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F3" w:rsidRDefault="00B42AF3" w:rsidP="00B42AF3">
      <w:pPr>
        <w:jc w:val="center"/>
      </w:pPr>
      <w:r>
        <w:rPr>
          <w:rFonts w:ascii="Times New Roman" w:hAnsi="Times New Roman"/>
          <w:noProof/>
        </w:rPr>
        <w:drawing>
          <wp:inline distT="0" distB="0" distL="0" distR="0">
            <wp:extent cx="5943600" cy="1257300"/>
            <wp:effectExtent l="0" t="0" r="0" b="0"/>
            <wp:docPr id="4" name="Picture 4" descr="cid:image001.png@01D3BAEA.0DD6C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EA.0DD6C9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42AF3" w:rsidTr="00B42AF3">
        <w:trPr>
          <w:trHeight w:val="270"/>
          <w:jc w:val="center"/>
        </w:trPr>
        <w:tc>
          <w:tcPr>
            <w:tcW w:w="5181" w:type="dxa"/>
            <w:tcMar>
              <w:top w:w="0" w:type="dxa"/>
              <w:left w:w="108" w:type="dxa"/>
              <w:bottom w:w="0" w:type="dxa"/>
              <w:right w:w="108" w:type="dxa"/>
            </w:tcMar>
            <w:hideMark/>
          </w:tcPr>
          <w:p w:rsidR="00B42AF3" w:rsidRDefault="00B42AF3">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B42AF3" w:rsidRDefault="00B42AF3">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42AF3" w:rsidTr="00B42AF3">
        <w:trPr>
          <w:trHeight w:val="360"/>
          <w:jc w:val="center"/>
        </w:trPr>
        <w:tc>
          <w:tcPr>
            <w:tcW w:w="5181" w:type="dxa"/>
            <w:tcMar>
              <w:top w:w="0" w:type="dxa"/>
              <w:left w:w="108" w:type="dxa"/>
              <w:bottom w:w="0" w:type="dxa"/>
              <w:right w:w="108" w:type="dxa"/>
            </w:tcMar>
            <w:hideMark/>
          </w:tcPr>
          <w:p w:rsidR="00B42AF3" w:rsidRDefault="00B42AF3">
            <w:pPr>
              <w:spacing w:line="252" w:lineRule="auto"/>
            </w:pPr>
            <w:r>
              <w:rPr>
                <w:rFonts w:ascii="Times New Roman" w:hAnsi="Times New Roman"/>
                <w:sz w:val="24"/>
                <w:szCs w:val="24"/>
              </w:rPr>
              <w:t>March 13, 2018</w:t>
            </w:r>
          </w:p>
        </w:tc>
        <w:tc>
          <w:tcPr>
            <w:tcW w:w="4179" w:type="dxa"/>
            <w:tcMar>
              <w:top w:w="0" w:type="dxa"/>
              <w:left w:w="108" w:type="dxa"/>
              <w:bottom w:w="0" w:type="dxa"/>
              <w:right w:w="108" w:type="dxa"/>
            </w:tcMar>
            <w:hideMark/>
          </w:tcPr>
          <w:p w:rsidR="00B42AF3" w:rsidRDefault="00B42AF3">
            <w:pPr>
              <w:spacing w:line="252" w:lineRule="auto"/>
              <w:jc w:val="right"/>
            </w:pPr>
            <w:r>
              <w:rPr>
                <w:rFonts w:ascii="Times New Roman" w:hAnsi="Times New Roman"/>
                <w:sz w:val="24"/>
                <w:szCs w:val="24"/>
              </w:rPr>
              <w:t>202-224-6244</w:t>
            </w:r>
          </w:p>
        </w:tc>
      </w:tr>
    </w:tbl>
    <w:p w:rsidR="00B42AF3" w:rsidRDefault="00B42AF3" w:rsidP="00B42AF3">
      <w:pPr>
        <w:jc w:val="center"/>
      </w:pPr>
      <w:r>
        <w:rPr>
          <w:rFonts w:ascii="Times New Roman" w:hAnsi="Times New Roman"/>
          <w:b/>
          <w:bCs/>
          <w:sz w:val="36"/>
          <w:szCs w:val="36"/>
        </w:rPr>
        <w:t> </w:t>
      </w:r>
    </w:p>
    <w:p w:rsidR="00B42AF3" w:rsidRDefault="00B42AF3" w:rsidP="00B42AF3">
      <w:pPr>
        <w:spacing w:after="240"/>
        <w:jc w:val="center"/>
        <w:rPr>
          <w:rFonts w:ascii="Times New Roman" w:hAnsi="Times New Roman"/>
          <w:b/>
          <w:bCs/>
          <w:sz w:val="36"/>
          <w:szCs w:val="36"/>
        </w:rPr>
      </w:pPr>
      <w:bookmarkStart w:id="0" w:name="_GoBack"/>
      <w:r>
        <w:rPr>
          <w:rFonts w:ascii="Times New Roman" w:hAnsi="Times New Roman"/>
          <w:b/>
          <w:bCs/>
          <w:sz w:val="36"/>
          <w:szCs w:val="36"/>
        </w:rPr>
        <w:t>Heller Introduces Bill to Increase Nevada’s Water Supply</w:t>
      </w:r>
      <w:bookmarkEnd w:id="0"/>
      <w:r>
        <w:rPr>
          <w:rFonts w:ascii="Times New Roman" w:hAnsi="Times New Roman"/>
          <w:b/>
          <w:bCs/>
          <w:sz w:val="36"/>
          <w:szCs w:val="36"/>
        </w:rPr>
        <w:br/>
      </w:r>
      <w:r>
        <w:rPr>
          <w:rFonts w:ascii="Times New Roman" w:hAnsi="Times New Roman"/>
          <w:i/>
          <w:iCs/>
          <w:sz w:val="32"/>
          <w:szCs w:val="32"/>
        </w:rPr>
        <w:t>Legislation Reauthorizes Federal Conservation Program for Four Years</w:t>
      </w:r>
    </w:p>
    <w:p w:rsidR="00B42AF3" w:rsidRDefault="00B42AF3" w:rsidP="00B42AF3">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 U.S. Senator Dean Heller (R-NV) today introduced legislation to improve Southern Nevada’s water supply and security by reauthorizing the Colorado River System Conservation Program</w:t>
      </w:r>
      <w:r>
        <w:rPr>
          <w:rFonts w:ascii="Times New Roman" w:hAnsi="Times New Roman"/>
          <w:color w:val="1F497D"/>
          <w:sz w:val="24"/>
          <w:szCs w:val="24"/>
        </w:rPr>
        <w:t xml:space="preserve"> (</w:t>
      </w:r>
      <w:r>
        <w:rPr>
          <w:rFonts w:ascii="Times New Roman" w:hAnsi="Times New Roman"/>
          <w:sz w:val="24"/>
          <w:szCs w:val="24"/>
        </w:rPr>
        <w:t xml:space="preserve">CRSCP) for four years. </w:t>
      </w:r>
    </w:p>
    <w:p w:rsidR="00B42AF3" w:rsidRDefault="00B42AF3" w:rsidP="00B42AF3">
      <w:pPr>
        <w:rPr>
          <w:rFonts w:ascii="Times New Roman" w:hAnsi="Times New Roman"/>
          <w:sz w:val="24"/>
          <w:szCs w:val="24"/>
        </w:rPr>
      </w:pPr>
    </w:p>
    <w:p w:rsidR="00B42AF3" w:rsidRDefault="00B42AF3" w:rsidP="00B42AF3">
      <w:pPr>
        <w:rPr>
          <w:rFonts w:ascii="Times New Roman" w:hAnsi="Times New Roman"/>
          <w:sz w:val="24"/>
          <w:szCs w:val="24"/>
        </w:rPr>
      </w:pPr>
      <w:r>
        <w:rPr>
          <w:rFonts w:ascii="Times New Roman" w:hAnsi="Times New Roman"/>
          <w:sz w:val="24"/>
          <w:szCs w:val="24"/>
        </w:rPr>
        <w:t>Established by Congress in 2015 to conserve water and mitigate the impact of droughts in the Colorado River Basin, which includes Southern Nevada, the CRSCP compensates holders of water rights along the basin for using less water. The Colorado River Basin is comprised of two halves: the Upper Basin, which includes Colorado, New Mexico, Utah, and Wyoming and the Lower Basin, which includes Nevada, California, and Arizona.</w:t>
      </w:r>
    </w:p>
    <w:p w:rsidR="00B42AF3" w:rsidRDefault="00B42AF3" w:rsidP="00B42AF3">
      <w:pPr>
        <w:rPr>
          <w:rFonts w:ascii="Times New Roman" w:hAnsi="Times New Roman"/>
          <w:color w:val="1F497D"/>
          <w:sz w:val="24"/>
          <w:szCs w:val="24"/>
        </w:rPr>
      </w:pPr>
    </w:p>
    <w:p w:rsidR="00B42AF3" w:rsidRDefault="00B42AF3" w:rsidP="00B42AF3">
      <w:pPr>
        <w:rPr>
          <w:rFonts w:ascii="Times New Roman" w:hAnsi="Times New Roman"/>
          <w:sz w:val="24"/>
          <w:szCs w:val="24"/>
        </w:rPr>
      </w:pPr>
      <w:r>
        <w:rPr>
          <w:rFonts w:ascii="Times New Roman" w:hAnsi="Times New Roman"/>
          <w:sz w:val="24"/>
          <w:szCs w:val="24"/>
        </w:rPr>
        <w:t xml:space="preserve">The CRSCP has conserved nearly </w:t>
      </w:r>
      <w:proofErr w:type="gramStart"/>
      <w:r>
        <w:rPr>
          <w:rFonts w:ascii="Times New Roman" w:hAnsi="Times New Roman"/>
          <w:sz w:val="24"/>
          <w:szCs w:val="24"/>
        </w:rPr>
        <w:t>143,000 acre</w:t>
      </w:r>
      <w:proofErr w:type="gramEnd"/>
      <w:r>
        <w:rPr>
          <w:rFonts w:ascii="Times New Roman" w:hAnsi="Times New Roman"/>
          <w:sz w:val="24"/>
          <w:szCs w:val="24"/>
        </w:rPr>
        <w:t xml:space="preserve"> feet of water since its inception in the Lower Basin alone. Without Congressional action, the program </w:t>
      </w:r>
      <w:proofErr w:type="gramStart"/>
      <w:r>
        <w:rPr>
          <w:rFonts w:ascii="Times New Roman" w:hAnsi="Times New Roman"/>
          <w:sz w:val="24"/>
          <w:szCs w:val="24"/>
        </w:rPr>
        <w:t>is slated</w:t>
      </w:r>
      <w:proofErr w:type="gramEnd"/>
      <w:r>
        <w:rPr>
          <w:rFonts w:ascii="Times New Roman" w:hAnsi="Times New Roman"/>
          <w:sz w:val="24"/>
          <w:szCs w:val="24"/>
        </w:rPr>
        <w:t xml:space="preserve"> to expire in September 2018. </w:t>
      </w:r>
    </w:p>
    <w:p w:rsidR="00B42AF3" w:rsidRDefault="00B42AF3" w:rsidP="00B42AF3">
      <w:pPr>
        <w:rPr>
          <w:rFonts w:ascii="Times New Roman" w:hAnsi="Times New Roman"/>
          <w:sz w:val="24"/>
          <w:szCs w:val="24"/>
        </w:rPr>
      </w:pPr>
    </w:p>
    <w:p w:rsidR="00B42AF3" w:rsidRDefault="00B42AF3" w:rsidP="00B42AF3">
      <w:pPr>
        <w:rPr>
          <w:rFonts w:ascii="Times New Roman" w:hAnsi="Times New Roman"/>
          <w:sz w:val="24"/>
          <w:szCs w:val="24"/>
        </w:rPr>
      </w:pPr>
      <w:r>
        <w:rPr>
          <w:rFonts w:ascii="Times New Roman" w:hAnsi="Times New Roman"/>
          <w:sz w:val="24"/>
          <w:szCs w:val="24"/>
        </w:rPr>
        <w:t xml:space="preserve">Reauthorizing the program is critical for Southern Nevada as the region receives nearly 90 percent of its water supply from the Colorado River, serving over 2 million residents in Clark County and over 42 million visitors per year. Additionally, the surface of Lake Mead has fallen 131 feet since 2000, and </w:t>
      </w:r>
      <w:proofErr w:type="gramStart"/>
      <w:r>
        <w:rPr>
          <w:rFonts w:ascii="Times New Roman" w:hAnsi="Times New Roman"/>
          <w:sz w:val="24"/>
          <w:szCs w:val="24"/>
        </w:rPr>
        <w:t>is projected</w:t>
      </w:r>
      <w:proofErr w:type="gramEnd"/>
      <w:r>
        <w:rPr>
          <w:rFonts w:ascii="Times New Roman" w:hAnsi="Times New Roman"/>
          <w:sz w:val="24"/>
          <w:szCs w:val="24"/>
        </w:rPr>
        <w:t xml:space="preserve"> to decline five feet before the end of the year </w:t>
      </w:r>
      <w:hyperlink r:id="rId7" w:history="1">
        <w:r>
          <w:rPr>
            <w:rStyle w:val="Hyperlink"/>
            <w:rFonts w:ascii="Times New Roman" w:hAnsi="Times New Roman"/>
            <w:sz w:val="24"/>
            <w:szCs w:val="24"/>
          </w:rPr>
          <w:t>according to the Las Vegas Review-Journal</w:t>
        </w:r>
      </w:hyperlink>
      <w:r>
        <w:rPr>
          <w:rFonts w:ascii="Times New Roman" w:hAnsi="Times New Roman"/>
          <w:sz w:val="24"/>
          <w:szCs w:val="24"/>
        </w:rPr>
        <w:t>.</w:t>
      </w:r>
    </w:p>
    <w:p w:rsidR="00B42AF3" w:rsidRDefault="00B42AF3" w:rsidP="00B42AF3">
      <w:pPr>
        <w:rPr>
          <w:rFonts w:ascii="Times New Roman" w:hAnsi="Times New Roman"/>
          <w:sz w:val="24"/>
          <w:szCs w:val="24"/>
        </w:rPr>
      </w:pPr>
    </w:p>
    <w:p w:rsidR="00B42AF3" w:rsidRDefault="00B42AF3" w:rsidP="00B42AF3">
      <w:pPr>
        <w:rPr>
          <w:rFonts w:ascii="Times New Roman" w:hAnsi="Times New Roman"/>
          <w:sz w:val="24"/>
          <w:szCs w:val="24"/>
        </w:rPr>
      </w:pPr>
      <w:r>
        <w:rPr>
          <w:rFonts w:ascii="Times New Roman" w:hAnsi="Times New Roman"/>
          <w:sz w:val="24"/>
          <w:szCs w:val="24"/>
        </w:rPr>
        <w:t xml:space="preserve">“Southern Nevada is no stranger to drought, and that’s why I continue to fight for policies that strengthen our state’s water security and infrastructure,” </w:t>
      </w:r>
      <w:r>
        <w:rPr>
          <w:rFonts w:ascii="Times New Roman" w:hAnsi="Times New Roman"/>
          <w:b/>
          <w:bCs/>
          <w:sz w:val="24"/>
          <w:szCs w:val="24"/>
        </w:rPr>
        <w:t>said Heller.</w:t>
      </w:r>
      <w:r>
        <w:rPr>
          <w:rFonts w:ascii="Times New Roman" w:hAnsi="Times New Roman"/>
          <w:sz w:val="24"/>
          <w:szCs w:val="24"/>
        </w:rPr>
        <w:t xml:space="preserve"> “I’m proud to introduce this legislation, which reauthorizes the Colorado River System Conservation Program, an initiative that has proven to help conserve water in the Colorado River Basin. Supporting this innovative program is especially important at a time when the surface of Lake Mead continues to fall year after year and as the Basin supplies water to 90 percent of Southern Nevada. I look forward to working with my colleagues and the Senate Energy and Natural Resources Committee to pass this proposal into law.” </w:t>
      </w:r>
    </w:p>
    <w:p w:rsidR="00B42AF3" w:rsidRDefault="00B42AF3" w:rsidP="00B42AF3">
      <w:pPr>
        <w:rPr>
          <w:rFonts w:ascii="Times New Roman" w:hAnsi="Times New Roman"/>
          <w:sz w:val="24"/>
          <w:szCs w:val="24"/>
        </w:rPr>
      </w:pPr>
      <w:r>
        <w:rPr>
          <w:rFonts w:ascii="Times New Roman" w:hAnsi="Times New Roman"/>
          <w:sz w:val="24"/>
          <w:szCs w:val="24"/>
        </w:rPr>
        <w:t>  </w:t>
      </w:r>
    </w:p>
    <w:p w:rsidR="00B42AF3" w:rsidRDefault="00B42AF3" w:rsidP="00B42AF3">
      <w:pPr>
        <w:rPr>
          <w:rFonts w:ascii="Times New Roman" w:hAnsi="Times New Roman"/>
          <w:b/>
          <w:bCs/>
          <w:sz w:val="24"/>
          <w:szCs w:val="24"/>
          <w:u w:val="single"/>
        </w:rPr>
      </w:pPr>
      <w:r>
        <w:rPr>
          <w:rFonts w:ascii="Times New Roman" w:hAnsi="Times New Roman"/>
          <w:b/>
          <w:bCs/>
          <w:sz w:val="24"/>
          <w:szCs w:val="24"/>
          <w:u w:val="single"/>
          <w:shd w:val="clear" w:color="auto" w:fill="FFFFFF"/>
        </w:rPr>
        <w:t>Background:</w:t>
      </w:r>
    </w:p>
    <w:p w:rsidR="00B42AF3" w:rsidRDefault="00B42AF3" w:rsidP="00B42AF3">
      <w:pPr>
        <w:rPr>
          <w:rFonts w:ascii="Times New Roman" w:hAnsi="Times New Roman"/>
          <w:sz w:val="24"/>
          <w:szCs w:val="24"/>
          <w:shd w:val="clear" w:color="auto" w:fill="FFFFFF"/>
        </w:rPr>
      </w:pPr>
      <w:r>
        <w:rPr>
          <w:rFonts w:ascii="Times New Roman" w:hAnsi="Times New Roman"/>
          <w:sz w:val="24"/>
          <w:szCs w:val="24"/>
          <w:shd w:val="clear" w:color="auto" w:fill="FFFFFF"/>
        </w:rPr>
        <w:br/>
        <w:t>Heller has a long history of authoring and supporting legislation to improve the water supply in Nevada and address emergency drought situations across Western states.</w:t>
      </w:r>
    </w:p>
    <w:p w:rsidR="00B42AF3" w:rsidRDefault="00B42AF3" w:rsidP="00B42AF3">
      <w:pPr>
        <w:rPr>
          <w:rFonts w:ascii="Times New Roman" w:hAnsi="Times New Roman"/>
          <w:sz w:val="24"/>
          <w:szCs w:val="24"/>
          <w:shd w:val="clear" w:color="auto" w:fill="FFFFFF"/>
        </w:rPr>
      </w:pPr>
    </w:p>
    <w:p w:rsidR="00B42AF3" w:rsidRDefault="00B42AF3" w:rsidP="00B42AF3">
      <w:pPr>
        <w:rPr>
          <w:rFonts w:ascii="Times New Roman" w:hAnsi="Times New Roman"/>
          <w:sz w:val="24"/>
          <w:szCs w:val="24"/>
        </w:rPr>
      </w:pPr>
      <w:r>
        <w:rPr>
          <w:rFonts w:ascii="Times New Roman" w:hAnsi="Times New Roman"/>
          <w:sz w:val="24"/>
          <w:szCs w:val="24"/>
          <w:shd w:val="clear" w:color="auto" w:fill="FFFFFF"/>
        </w:rPr>
        <w:t xml:space="preserve">In 2016, the </w:t>
      </w:r>
      <w:hyperlink r:id="rId8" w:history="1">
        <w:r>
          <w:rPr>
            <w:rStyle w:val="Hyperlink"/>
            <w:rFonts w:ascii="Times New Roman" w:hAnsi="Times New Roman"/>
            <w:sz w:val="24"/>
            <w:szCs w:val="24"/>
            <w:shd w:val="clear" w:color="auto" w:fill="FFFFFF"/>
          </w:rPr>
          <w:t>Senate adopted an amendment</w:t>
        </w:r>
      </w:hyperlink>
      <w:r>
        <w:rPr>
          <w:rFonts w:ascii="Times New Roman" w:hAnsi="Times New Roman"/>
          <w:color w:val="293340"/>
          <w:sz w:val="24"/>
          <w:szCs w:val="24"/>
          <w:shd w:val="clear" w:color="auto" w:fill="FFFFFF"/>
        </w:rPr>
        <w:t xml:space="preserve"> </w:t>
      </w:r>
      <w:r>
        <w:rPr>
          <w:rFonts w:ascii="Times New Roman" w:hAnsi="Times New Roman"/>
          <w:sz w:val="24"/>
          <w:szCs w:val="24"/>
          <w:shd w:val="clear" w:color="auto" w:fill="FFFFFF"/>
        </w:rPr>
        <w:t xml:space="preserve">to the Energy and Water appropriations bill that </w:t>
      </w:r>
      <w:proofErr w:type="gramStart"/>
      <w:r>
        <w:rPr>
          <w:rFonts w:ascii="Times New Roman" w:hAnsi="Times New Roman"/>
          <w:sz w:val="24"/>
          <w:szCs w:val="24"/>
          <w:shd w:val="clear" w:color="auto" w:fill="FFFFFF"/>
        </w:rPr>
        <w:t>was filed</w:t>
      </w:r>
      <w:proofErr w:type="gramEnd"/>
      <w:r>
        <w:rPr>
          <w:rFonts w:ascii="Times New Roman" w:hAnsi="Times New Roman"/>
          <w:sz w:val="24"/>
          <w:szCs w:val="24"/>
          <w:shd w:val="clear" w:color="auto" w:fill="FFFFFF"/>
        </w:rPr>
        <w:t xml:space="preserve"> by Heller and Senator Harry Reid (D-NV) to increase funding for CRSCP by $50 million.</w:t>
      </w:r>
      <w:r>
        <w:rPr>
          <w:rFonts w:ascii="Times New Roman" w:hAnsi="Times New Roman"/>
          <w:sz w:val="24"/>
          <w:szCs w:val="24"/>
        </w:rPr>
        <w:t xml:space="preserve"> The Pilot System Conservation Program </w:t>
      </w:r>
      <w:proofErr w:type="gramStart"/>
      <w:r>
        <w:rPr>
          <w:rFonts w:ascii="Times New Roman" w:hAnsi="Times New Roman"/>
          <w:sz w:val="24"/>
          <w:szCs w:val="24"/>
        </w:rPr>
        <w:t>was authorized</w:t>
      </w:r>
      <w:proofErr w:type="gramEnd"/>
      <w:r>
        <w:rPr>
          <w:rFonts w:ascii="Times New Roman" w:hAnsi="Times New Roman"/>
          <w:sz w:val="24"/>
          <w:szCs w:val="24"/>
        </w:rPr>
        <w:t xml:space="preserve"> under Sec. 206 of the Energy and Water appropriations bill of 2015.</w:t>
      </w:r>
    </w:p>
    <w:p w:rsidR="00B42AF3" w:rsidRDefault="00B42AF3" w:rsidP="00B42AF3">
      <w:pPr>
        <w:rPr>
          <w:rFonts w:ascii="Times New Roman" w:hAnsi="Times New Roman"/>
          <w:sz w:val="24"/>
          <w:szCs w:val="24"/>
        </w:rPr>
      </w:pPr>
    </w:p>
    <w:p w:rsidR="00B42AF3" w:rsidRDefault="00B42AF3" w:rsidP="00B42AF3">
      <w:pPr>
        <w:rPr>
          <w:rFonts w:ascii="Times New Roman" w:hAnsi="Times New Roman"/>
          <w:sz w:val="24"/>
          <w:szCs w:val="24"/>
        </w:rPr>
      </w:pPr>
      <w:r>
        <w:rPr>
          <w:rFonts w:ascii="Times New Roman" w:hAnsi="Times New Roman"/>
          <w:sz w:val="24"/>
          <w:szCs w:val="24"/>
        </w:rPr>
        <w:t xml:space="preserve">Additionally, in 2014, </w:t>
      </w:r>
      <w:hyperlink r:id="rId9" w:history="1">
        <w:r>
          <w:rPr>
            <w:rStyle w:val="Hyperlink"/>
            <w:rFonts w:ascii="Times New Roman" w:hAnsi="Times New Roman"/>
            <w:sz w:val="24"/>
            <w:szCs w:val="24"/>
          </w:rPr>
          <w:t>the Senate passed the Emergency Drought Relief Act, legislation introduced by Heller, Reid and Senator Dianne Feinstein (D-CA)</w:t>
        </w:r>
      </w:hyperlink>
      <w:r>
        <w:rPr>
          <w:rFonts w:ascii="Times New Roman" w:hAnsi="Times New Roman"/>
          <w:sz w:val="24"/>
          <w:szCs w:val="24"/>
        </w:rPr>
        <w:t xml:space="preserve"> that requires federal agencies to maximize water supplies, reduce project review times and ensure water </w:t>
      </w:r>
      <w:proofErr w:type="gramStart"/>
      <w:r>
        <w:rPr>
          <w:rFonts w:ascii="Times New Roman" w:hAnsi="Times New Roman"/>
          <w:sz w:val="24"/>
          <w:szCs w:val="24"/>
        </w:rPr>
        <w:t>is directed</w:t>
      </w:r>
      <w:proofErr w:type="gramEnd"/>
      <w:r>
        <w:rPr>
          <w:rFonts w:ascii="Times New Roman" w:hAnsi="Times New Roman"/>
          <w:sz w:val="24"/>
          <w:szCs w:val="24"/>
        </w:rPr>
        <w:t xml:space="preserve"> to users whose need is greatest.</w:t>
      </w:r>
    </w:p>
    <w:p w:rsidR="00B42AF3" w:rsidRDefault="00B42AF3" w:rsidP="00B42AF3">
      <w:pPr>
        <w:jc w:val="center"/>
        <w:rPr>
          <w:rFonts w:ascii="Times New Roman" w:hAnsi="Times New Roman"/>
          <w:sz w:val="24"/>
          <w:szCs w:val="24"/>
        </w:rPr>
      </w:pPr>
      <w:r>
        <w:rPr>
          <w:rFonts w:ascii="Times New Roman" w:hAnsi="Times New Roman"/>
          <w:sz w:val="24"/>
          <w:szCs w:val="24"/>
        </w:rPr>
        <w:t> </w:t>
      </w:r>
    </w:p>
    <w:p w:rsidR="00B42AF3" w:rsidRDefault="00B42AF3" w:rsidP="00B42AF3">
      <w:pPr>
        <w:shd w:val="clear" w:color="auto" w:fill="FFFFFF"/>
        <w:jc w:val="center"/>
        <w:rPr>
          <w:rFonts w:ascii="Times New Roman" w:hAnsi="Times New Roman"/>
          <w:sz w:val="24"/>
          <w:szCs w:val="24"/>
        </w:rPr>
      </w:pPr>
      <w:r>
        <w:rPr>
          <w:rFonts w:ascii="Times New Roman" w:hAnsi="Times New Roman"/>
          <w:sz w:val="24"/>
          <w:szCs w:val="24"/>
        </w:rPr>
        <w:t>###</w:t>
      </w:r>
    </w:p>
    <w:p w:rsidR="00B42AF3" w:rsidRDefault="00B42AF3" w:rsidP="00B42AF3">
      <w:pPr>
        <w:shd w:val="clear" w:color="auto" w:fill="FFFFFF"/>
        <w:jc w:val="center"/>
      </w:pPr>
      <w:r>
        <w:t> </w:t>
      </w:r>
    </w:p>
    <w:p w:rsidR="00B42AF3" w:rsidRDefault="00B42AF3" w:rsidP="00B42AF3">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BAEA.0DD6C95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AEA.0DD6C9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BAEA.0DD6C9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AEA.0DD6C9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BAEA.0DD6C95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AEA.0DD6C9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B42AF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F3"/>
    <w:rsid w:val="00634C75"/>
    <w:rsid w:val="008E7022"/>
    <w:rsid w:val="00A81AF1"/>
    <w:rsid w:val="00B42AF3"/>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D2D9-0D02-4D41-B3D0-B08C23F5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F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A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6/4/heller-reid-announce-adoption-of-measure-to-address-western-drought-conditions" TargetMode="External"/><Relationship Id="rId13" Type="http://schemas.openxmlformats.org/officeDocument/2006/relationships/hyperlink" Target="http://twitter.com/SenDeanHeller" TargetMode="External"/><Relationship Id="rId18" Type="http://schemas.openxmlformats.org/officeDocument/2006/relationships/image" Target="cid:image004.png@01D3BAEA.0DD6C950" TargetMode="External"/><Relationship Id="rId3" Type="http://schemas.openxmlformats.org/officeDocument/2006/relationships/webSettings" Target="webSettings.xml"/><Relationship Id="rId7" Type="http://schemas.openxmlformats.org/officeDocument/2006/relationships/hyperlink" Target="https://www.reviewjournal.com/local/local-las-vegas/historically-bad-start-to-winter-not-reflected-in-lake-mead-projections/" TargetMode="External"/><Relationship Id="rId12" Type="http://schemas.openxmlformats.org/officeDocument/2006/relationships/image" Target="cid:image002.png@01D3BAEA.0DD6C95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BAEA.0DD6C950" TargetMode="External"/><Relationship Id="rId15" Type="http://schemas.openxmlformats.org/officeDocument/2006/relationships/image" Target="cid:image003.png@01D3BAEA.0DD6C95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4/5/heller-feinstein-reid-welcome-senate-passage-of-drought-relief-bil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Company>United States Senate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2018-11-27T20:21:00Z</dcterms:created>
  <dcterms:modified xsi:type="dcterms:W3CDTF">2018-11-27T20:21:00Z</dcterms:modified>
</cp:coreProperties>
</file>