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CC" w:rsidRDefault="00C369CC" w:rsidP="00C369CC">
      <w:pPr>
        <w:jc w:val="center"/>
      </w:pPr>
      <w:r>
        <w:rPr>
          <w:noProof/>
        </w:rPr>
        <w:drawing>
          <wp:inline distT="0" distB="0" distL="0" distR="0">
            <wp:extent cx="1257300" cy="1257300"/>
            <wp:effectExtent l="0" t="0" r="0" b="0"/>
            <wp:docPr id="1" name="Picture 1"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D4AA.6AED48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C369CC" w:rsidTr="00C369CC">
        <w:trPr>
          <w:trHeight w:val="198"/>
          <w:jc w:val="center"/>
        </w:trPr>
        <w:tc>
          <w:tcPr>
            <w:tcW w:w="5181" w:type="dxa"/>
            <w:tcMar>
              <w:top w:w="0" w:type="dxa"/>
              <w:left w:w="108" w:type="dxa"/>
              <w:bottom w:w="0" w:type="dxa"/>
              <w:right w:w="108" w:type="dxa"/>
            </w:tcMar>
            <w:hideMark/>
          </w:tcPr>
          <w:p w:rsidR="00C369CC" w:rsidRDefault="00C369C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369CC" w:rsidRDefault="00C369CC">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369CC" w:rsidTr="00C369CC">
        <w:trPr>
          <w:trHeight w:val="360"/>
          <w:jc w:val="center"/>
        </w:trPr>
        <w:tc>
          <w:tcPr>
            <w:tcW w:w="5181" w:type="dxa"/>
            <w:tcMar>
              <w:top w:w="0" w:type="dxa"/>
              <w:left w:w="108" w:type="dxa"/>
              <w:bottom w:w="0" w:type="dxa"/>
              <w:right w:w="108" w:type="dxa"/>
            </w:tcMar>
            <w:hideMark/>
          </w:tcPr>
          <w:p w:rsidR="00C369CC" w:rsidRDefault="003F22C5" w:rsidP="00C369CC">
            <w:pPr>
              <w:spacing w:line="252" w:lineRule="auto"/>
            </w:pPr>
            <w:r>
              <w:rPr>
                <w:rFonts w:ascii="Times New Roman" w:hAnsi="Times New Roman"/>
                <w:sz w:val="24"/>
                <w:szCs w:val="24"/>
              </w:rPr>
              <w:t>June 14</w:t>
            </w:r>
            <w:r w:rsidR="00C369CC">
              <w:rPr>
                <w:rFonts w:ascii="Times New Roman" w:hAnsi="Times New Roman"/>
                <w:sz w:val="24"/>
                <w:szCs w:val="24"/>
              </w:rPr>
              <w:t>, 2017</w:t>
            </w:r>
          </w:p>
        </w:tc>
        <w:tc>
          <w:tcPr>
            <w:tcW w:w="4179" w:type="dxa"/>
            <w:tcMar>
              <w:top w:w="0" w:type="dxa"/>
              <w:left w:w="108" w:type="dxa"/>
              <w:bottom w:w="0" w:type="dxa"/>
              <w:right w:w="108" w:type="dxa"/>
            </w:tcMar>
            <w:hideMark/>
          </w:tcPr>
          <w:p w:rsidR="00C369CC" w:rsidRDefault="00C369CC">
            <w:pPr>
              <w:spacing w:line="252" w:lineRule="auto"/>
              <w:jc w:val="right"/>
            </w:pPr>
            <w:r>
              <w:rPr>
                <w:rFonts w:ascii="Times New Roman" w:hAnsi="Times New Roman"/>
                <w:sz w:val="24"/>
                <w:szCs w:val="24"/>
              </w:rPr>
              <w:t>202-224-6244</w:t>
            </w:r>
          </w:p>
        </w:tc>
      </w:tr>
    </w:tbl>
    <w:p w:rsidR="00C369CC" w:rsidRDefault="00C369CC" w:rsidP="00C369CC">
      <w:pPr>
        <w:rPr>
          <w:rFonts w:ascii="Times New Roman" w:hAnsi="Times New Roman"/>
          <w:b/>
          <w:bCs/>
          <w:sz w:val="32"/>
          <w:szCs w:val="32"/>
        </w:rPr>
      </w:pPr>
    </w:p>
    <w:p w:rsidR="00B7304B" w:rsidRPr="00F8363E" w:rsidRDefault="003F22C5" w:rsidP="00B7304B">
      <w:pPr>
        <w:spacing w:after="240"/>
        <w:jc w:val="center"/>
        <w:rPr>
          <w:rFonts w:ascii="Times New Roman" w:hAnsi="Times New Roman"/>
          <w:b/>
          <w:bCs/>
          <w:sz w:val="36"/>
          <w:szCs w:val="36"/>
        </w:rPr>
      </w:pPr>
      <w:r>
        <w:rPr>
          <w:rFonts w:ascii="Times New Roman" w:hAnsi="Times New Roman"/>
          <w:b/>
          <w:bCs/>
          <w:sz w:val="36"/>
          <w:szCs w:val="36"/>
        </w:rPr>
        <w:t>Heller Introduces Legislation to Expand G.I. Educational Benefits</w:t>
      </w:r>
    </w:p>
    <w:p w:rsidR="00560A43" w:rsidRDefault="00F0768D" w:rsidP="00F0768D">
      <w:pPr>
        <w:spacing w:line="252" w:lineRule="auto"/>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Washington, D.C </w:t>
      </w:r>
      <w:r>
        <w:rPr>
          <w:rFonts w:ascii="Times New Roman" w:hAnsi="Times New Roman"/>
          <w:sz w:val="24"/>
          <w:szCs w:val="24"/>
          <w:shd w:val="clear" w:color="auto" w:fill="FFFFFF"/>
        </w:rPr>
        <w:t xml:space="preserve">– Today, </w:t>
      </w:r>
      <w:r w:rsidR="003F22C5">
        <w:rPr>
          <w:rFonts w:ascii="Times New Roman" w:hAnsi="Times New Roman"/>
          <w:sz w:val="24"/>
          <w:szCs w:val="24"/>
          <w:shd w:val="clear" w:color="auto" w:fill="FFFFFF"/>
        </w:rPr>
        <w:t>U.S. Senator Dean Heller introduced the Senate version of the</w:t>
      </w:r>
      <w:r w:rsidR="003F22C5" w:rsidRPr="003F22C5">
        <w:rPr>
          <w:rFonts w:ascii="Times New Roman" w:hAnsi="Times New Roman"/>
          <w:sz w:val="24"/>
          <w:szCs w:val="24"/>
          <w:shd w:val="clear" w:color="auto" w:fill="FFFFFF"/>
        </w:rPr>
        <w:t xml:space="preserve"> Guard and Reservists Education Improvement Act</w:t>
      </w:r>
      <w:r w:rsidR="003F22C5">
        <w:rPr>
          <w:rFonts w:ascii="Times New Roman" w:hAnsi="Times New Roman"/>
          <w:sz w:val="24"/>
          <w:szCs w:val="24"/>
          <w:shd w:val="clear" w:color="auto" w:fill="FFFFFF"/>
        </w:rPr>
        <w:t>,</w:t>
      </w:r>
      <w:r w:rsidR="00560A43">
        <w:rPr>
          <w:rFonts w:ascii="Times New Roman" w:hAnsi="Times New Roman"/>
          <w:sz w:val="24"/>
          <w:szCs w:val="24"/>
          <w:shd w:val="clear" w:color="auto" w:fill="FFFFFF"/>
        </w:rPr>
        <w:t xml:space="preserve"> a bill sponsored by </w:t>
      </w:r>
      <w:r w:rsidR="00560A43">
        <w:rPr>
          <w:rFonts w:ascii="Times New Roman" w:hAnsi="Times New Roman"/>
          <w:sz w:val="24"/>
          <w:szCs w:val="24"/>
          <w:shd w:val="clear" w:color="auto" w:fill="FFFFFF"/>
        </w:rPr>
        <w:t xml:space="preserve">Rep. Brad </w:t>
      </w:r>
      <w:proofErr w:type="spellStart"/>
      <w:r w:rsidR="00560A43">
        <w:rPr>
          <w:rFonts w:ascii="Times New Roman" w:hAnsi="Times New Roman"/>
          <w:sz w:val="24"/>
          <w:szCs w:val="24"/>
          <w:shd w:val="clear" w:color="auto" w:fill="FFFFFF"/>
        </w:rPr>
        <w:t>Wenstrup</w:t>
      </w:r>
      <w:proofErr w:type="spellEnd"/>
      <w:r w:rsidR="00560A43">
        <w:rPr>
          <w:rFonts w:ascii="Times New Roman" w:hAnsi="Times New Roman"/>
          <w:sz w:val="24"/>
          <w:szCs w:val="24"/>
          <w:shd w:val="clear" w:color="auto" w:fill="FFFFFF"/>
        </w:rPr>
        <w:t xml:space="preserve"> (OH-02),</w:t>
      </w:r>
      <w:r w:rsidR="003F22C5">
        <w:rPr>
          <w:rFonts w:ascii="Times New Roman" w:hAnsi="Times New Roman"/>
          <w:sz w:val="24"/>
          <w:szCs w:val="24"/>
          <w:shd w:val="clear" w:color="auto" w:fill="FFFFFF"/>
        </w:rPr>
        <w:t xml:space="preserve"> </w:t>
      </w:r>
      <w:r w:rsidR="00560A43">
        <w:rPr>
          <w:rFonts w:ascii="Times New Roman" w:hAnsi="Times New Roman"/>
          <w:sz w:val="24"/>
          <w:szCs w:val="24"/>
          <w:shd w:val="clear" w:color="auto" w:fill="FFFFFF"/>
        </w:rPr>
        <w:t xml:space="preserve">which </w:t>
      </w:r>
      <w:r w:rsidR="00560A43" w:rsidRPr="00560A43">
        <w:rPr>
          <w:rFonts w:ascii="Times New Roman" w:hAnsi="Times New Roman"/>
          <w:sz w:val="24"/>
          <w:szCs w:val="24"/>
          <w:shd w:val="clear" w:color="auto" w:fill="FFFFFF"/>
        </w:rPr>
        <w:t xml:space="preserve">would adjust the G.I. bill tier structure to increase the benefit payable percentage for Guardsmen and Reservists who served less than 36 months. </w:t>
      </w:r>
    </w:p>
    <w:p w:rsidR="00560A43" w:rsidRDefault="00560A43" w:rsidP="00F0768D">
      <w:pPr>
        <w:spacing w:line="252" w:lineRule="auto"/>
        <w:rPr>
          <w:rFonts w:ascii="Times New Roman" w:hAnsi="Times New Roman"/>
          <w:sz w:val="24"/>
          <w:szCs w:val="24"/>
          <w:shd w:val="clear" w:color="auto" w:fill="FFFFFF"/>
        </w:rPr>
      </w:pPr>
    </w:p>
    <w:p w:rsidR="009D1E02" w:rsidRDefault="00560A43" w:rsidP="00F0768D">
      <w:pPr>
        <w:spacing w:line="252" w:lineRule="auto"/>
        <w:rPr>
          <w:rFonts w:ascii="Times New Roman" w:hAnsi="Times New Roman"/>
          <w:sz w:val="24"/>
          <w:szCs w:val="24"/>
          <w:shd w:val="clear" w:color="auto" w:fill="FFFFFF"/>
        </w:rPr>
      </w:pPr>
      <w:r>
        <w:rPr>
          <w:rFonts w:ascii="Times New Roman" w:hAnsi="Times New Roman"/>
          <w:sz w:val="24"/>
          <w:szCs w:val="24"/>
          <w:shd w:val="clear" w:color="auto" w:fill="FFFFFF"/>
        </w:rPr>
        <w:t>“</w:t>
      </w:r>
      <w:r w:rsidR="00796026">
        <w:rPr>
          <w:rFonts w:ascii="Times New Roman" w:hAnsi="Times New Roman"/>
          <w:sz w:val="24"/>
          <w:szCs w:val="24"/>
          <w:shd w:val="clear" w:color="auto" w:fill="FFFFFF"/>
        </w:rPr>
        <w:t>Many</w:t>
      </w:r>
      <w:r w:rsidR="009D1E02">
        <w:rPr>
          <w:rFonts w:ascii="Times New Roman" w:hAnsi="Times New Roman"/>
          <w:sz w:val="24"/>
          <w:szCs w:val="24"/>
          <w:shd w:val="clear" w:color="auto" w:fill="FFFFFF"/>
        </w:rPr>
        <w:t xml:space="preserve"> Nevada veterans are either searching for employment, or do not have the means to </w:t>
      </w:r>
      <w:r w:rsidR="00796026">
        <w:rPr>
          <w:rFonts w:ascii="Times New Roman" w:hAnsi="Times New Roman"/>
          <w:sz w:val="24"/>
          <w:szCs w:val="24"/>
          <w:shd w:val="clear" w:color="auto" w:fill="FFFFFF"/>
        </w:rPr>
        <w:t>pay for an</w:t>
      </w:r>
      <w:r w:rsidR="009D1E02">
        <w:rPr>
          <w:rFonts w:ascii="Times New Roman" w:hAnsi="Times New Roman"/>
          <w:sz w:val="24"/>
          <w:szCs w:val="24"/>
          <w:shd w:val="clear" w:color="auto" w:fill="FFFFFF"/>
        </w:rPr>
        <w:t xml:space="preserve"> e</w:t>
      </w:r>
      <w:bookmarkStart w:id="0" w:name="_GoBack"/>
      <w:bookmarkEnd w:id="0"/>
      <w:r w:rsidR="009D1E02">
        <w:rPr>
          <w:rFonts w:ascii="Times New Roman" w:hAnsi="Times New Roman"/>
          <w:sz w:val="24"/>
          <w:szCs w:val="24"/>
          <w:shd w:val="clear" w:color="auto" w:fill="FFFFFF"/>
        </w:rPr>
        <w:t xml:space="preserve">ducation that will result in a good-paying job. This legislation </w:t>
      </w:r>
      <w:r w:rsidR="00957758">
        <w:rPr>
          <w:rFonts w:ascii="Times New Roman" w:hAnsi="Times New Roman"/>
          <w:sz w:val="24"/>
          <w:szCs w:val="24"/>
          <w:shd w:val="clear" w:color="auto" w:fill="FFFFFF"/>
        </w:rPr>
        <w:t>provides</w:t>
      </w:r>
      <w:r w:rsidR="009D1E02">
        <w:rPr>
          <w:rFonts w:ascii="Times New Roman" w:hAnsi="Times New Roman"/>
          <w:sz w:val="24"/>
          <w:szCs w:val="24"/>
          <w:shd w:val="clear" w:color="auto" w:fill="FFFFFF"/>
        </w:rPr>
        <w:t xml:space="preserve"> tuition increases to help repay service members who sacrificed promotions, experience, and other career development </w:t>
      </w:r>
      <w:r w:rsidR="00957758">
        <w:rPr>
          <w:rFonts w:ascii="Times New Roman" w:hAnsi="Times New Roman"/>
          <w:sz w:val="24"/>
          <w:szCs w:val="24"/>
          <w:shd w:val="clear" w:color="auto" w:fill="FFFFFF"/>
        </w:rPr>
        <w:t>because of their commitment to serve</w:t>
      </w:r>
      <w:r w:rsidR="009D1E02">
        <w:rPr>
          <w:rFonts w:ascii="Times New Roman" w:hAnsi="Times New Roman"/>
          <w:sz w:val="24"/>
          <w:szCs w:val="24"/>
          <w:shd w:val="clear" w:color="auto" w:fill="FFFFFF"/>
        </w:rPr>
        <w:t xml:space="preserve">,” </w:t>
      </w:r>
      <w:r w:rsidR="009D1E02" w:rsidRPr="009D1E02">
        <w:rPr>
          <w:rFonts w:ascii="Times New Roman" w:hAnsi="Times New Roman"/>
          <w:b/>
          <w:sz w:val="24"/>
          <w:szCs w:val="24"/>
          <w:shd w:val="clear" w:color="auto" w:fill="FFFFFF"/>
        </w:rPr>
        <w:t>said Heller.</w:t>
      </w:r>
      <w:r w:rsidR="009D1E02">
        <w:rPr>
          <w:rFonts w:ascii="Times New Roman" w:hAnsi="Times New Roman"/>
          <w:sz w:val="24"/>
          <w:szCs w:val="24"/>
          <w:shd w:val="clear" w:color="auto" w:fill="FFFFFF"/>
        </w:rPr>
        <w:t xml:space="preserve"> “As</w:t>
      </w:r>
      <w:r w:rsidR="009D1E02" w:rsidRPr="009D1E02">
        <w:rPr>
          <w:rFonts w:ascii="Times New Roman" w:hAnsi="Times New Roman"/>
          <w:sz w:val="24"/>
          <w:szCs w:val="24"/>
          <w:shd w:val="clear" w:color="auto" w:fill="FFFFFF"/>
        </w:rPr>
        <w:t xml:space="preserve"> a senior member of the Senate Veterans’ Affairs Committee, I will </w:t>
      </w:r>
      <w:r w:rsidR="00796026">
        <w:rPr>
          <w:rFonts w:ascii="Times New Roman" w:hAnsi="Times New Roman"/>
          <w:sz w:val="24"/>
          <w:szCs w:val="24"/>
          <w:shd w:val="clear" w:color="auto" w:fill="FFFFFF"/>
        </w:rPr>
        <w:t>work to see this legislation becomes law so Nevada veterans can receive a benefit they deserve</w:t>
      </w:r>
      <w:r w:rsidR="009D1E02">
        <w:rPr>
          <w:rFonts w:ascii="Times New Roman" w:hAnsi="Times New Roman"/>
          <w:sz w:val="24"/>
          <w:szCs w:val="24"/>
          <w:shd w:val="clear" w:color="auto" w:fill="FFFFFF"/>
        </w:rPr>
        <w:t xml:space="preserve">.” </w:t>
      </w:r>
    </w:p>
    <w:p w:rsidR="00560A43" w:rsidRDefault="00560A43" w:rsidP="00F0768D">
      <w:pPr>
        <w:spacing w:line="252" w:lineRule="auto"/>
        <w:rPr>
          <w:rFonts w:ascii="Times New Roman" w:hAnsi="Times New Roman"/>
          <w:sz w:val="24"/>
          <w:szCs w:val="24"/>
          <w:shd w:val="clear" w:color="auto" w:fill="FFFFFF"/>
        </w:rPr>
      </w:pPr>
    </w:p>
    <w:p w:rsidR="00560A43" w:rsidRDefault="00796026" w:rsidP="00F0768D">
      <w:pPr>
        <w:spacing w:line="252" w:lineRule="auto"/>
        <w:rPr>
          <w:rFonts w:ascii="Times New Roman" w:hAnsi="Times New Roman"/>
          <w:sz w:val="24"/>
          <w:szCs w:val="24"/>
          <w:shd w:val="clear" w:color="auto" w:fill="FFFFFF"/>
        </w:rPr>
      </w:pPr>
      <w:r w:rsidRPr="00796026">
        <w:rPr>
          <w:rFonts w:ascii="Times New Roman" w:hAnsi="Times New Roman"/>
          <w:sz w:val="24"/>
          <w:szCs w:val="24"/>
          <w:shd w:val="clear" w:color="auto" w:fill="FFFFFF"/>
        </w:rPr>
        <w:t xml:space="preserve">Nevada has a large number of Guard and Reservists who have the potential to receive G.I. Bill benefits. </w:t>
      </w:r>
      <w:r>
        <w:rPr>
          <w:rFonts w:ascii="Times New Roman" w:hAnsi="Times New Roman"/>
          <w:sz w:val="24"/>
          <w:szCs w:val="24"/>
          <w:shd w:val="clear" w:color="auto" w:fill="FFFFFF"/>
        </w:rPr>
        <w:t>Many have</w:t>
      </w:r>
      <w:r w:rsidRPr="00796026">
        <w:rPr>
          <w:rFonts w:ascii="Times New Roman" w:hAnsi="Times New Roman"/>
          <w:sz w:val="24"/>
          <w:szCs w:val="24"/>
          <w:shd w:val="clear" w:color="auto" w:fill="FFFFFF"/>
        </w:rPr>
        <w:t xml:space="preserve"> fallen short of the 36-month requirement of active duty service to receive the full 100% G.I. Bill educational assistance benefit. </w:t>
      </w:r>
      <w:r w:rsidR="00560A43">
        <w:rPr>
          <w:rFonts w:ascii="Times New Roman" w:hAnsi="Times New Roman"/>
          <w:sz w:val="24"/>
          <w:szCs w:val="24"/>
          <w:shd w:val="clear" w:color="auto" w:fill="FFFFFF"/>
        </w:rPr>
        <w:t>The legislation</w:t>
      </w:r>
      <w:r>
        <w:rPr>
          <w:rFonts w:ascii="Times New Roman" w:hAnsi="Times New Roman"/>
          <w:sz w:val="24"/>
          <w:szCs w:val="24"/>
          <w:shd w:val="clear" w:color="auto" w:fill="FFFFFF"/>
        </w:rPr>
        <w:t xml:space="preserve"> increases</w:t>
      </w:r>
      <w:r w:rsidR="00560A43">
        <w:rPr>
          <w:rFonts w:ascii="Times New Roman" w:hAnsi="Times New Roman"/>
          <w:sz w:val="24"/>
          <w:szCs w:val="24"/>
          <w:shd w:val="clear" w:color="auto" w:fill="FFFFFF"/>
        </w:rPr>
        <w:t xml:space="preserve"> the benefit payable for individuals </w:t>
      </w:r>
      <w:r w:rsidR="00560A43" w:rsidRPr="00560A43">
        <w:rPr>
          <w:rFonts w:ascii="Times New Roman" w:hAnsi="Times New Roman"/>
          <w:sz w:val="24"/>
          <w:szCs w:val="24"/>
          <w:shd w:val="clear" w:color="auto" w:fill="FFFFFF"/>
        </w:rPr>
        <w:t>who serve at least 90 days but less than 6 months of active duty from 40% to 50%. It would also increase the amount of eligibility for individuals who serve at least 6 months but less than 12 months from 50% to 60% benefit payable.</w:t>
      </w:r>
      <w:r w:rsidR="00560A43">
        <w:rPr>
          <w:rFonts w:ascii="Times New Roman" w:hAnsi="Times New Roman"/>
          <w:sz w:val="24"/>
          <w:szCs w:val="24"/>
          <w:shd w:val="clear" w:color="auto" w:fill="FFFFFF"/>
        </w:rPr>
        <w:t xml:space="preserve"> Currently, there are</w:t>
      </w:r>
      <w:r w:rsidR="00560A43" w:rsidRPr="00560A43">
        <w:t xml:space="preserve"> </w:t>
      </w:r>
      <w:r w:rsidR="00560A43">
        <w:rPr>
          <w:rFonts w:ascii="Times New Roman" w:hAnsi="Times New Roman"/>
          <w:sz w:val="24"/>
          <w:szCs w:val="24"/>
          <w:shd w:val="clear" w:color="auto" w:fill="FFFFFF"/>
        </w:rPr>
        <w:t>one million Reserve C</w:t>
      </w:r>
      <w:r w:rsidR="00560A43" w:rsidRPr="00560A43">
        <w:rPr>
          <w:rFonts w:ascii="Times New Roman" w:hAnsi="Times New Roman"/>
          <w:sz w:val="24"/>
          <w:szCs w:val="24"/>
          <w:shd w:val="clear" w:color="auto" w:fill="FFFFFF"/>
        </w:rPr>
        <w:t xml:space="preserve">omponent members </w:t>
      </w:r>
      <w:r w:rsidR="00560A43">
        <w:rPr>
          <w:rFonts w:ascii="Times New Roman" w:hAnsi="Times New Roman"/>
          <w:sz w:val="24"/>
          <w:szCs w:val="24"/>
          <w:shd w:val="clear" w:color="auto" w:fill="FFFFFF"/>
        </w:rPr>
        <w:t xml:space="preserve">mobilized nationwide.  </w:t>
      </w:r>
    </w:p>
    <w:p w:rsidR="00796026" w:rsidRDefault="00796026" w:rsidP="00F0768D">
      <w:pPr>
        <w:spacing w:line="252" w:lineRule="auto"/>
        <w:rPr>
          <w:rFonts w:ascii="Times New Roman" w:hAnsi="Times New Roman"/>
          <w:sz w:val="24"/>
          <w:szCs w:val="24"/>
          <w:shd w:val="clear" w:color="auto" w:fill="FFFFFF"/>
        </w:rPr>
      </w:pPr>
    </w:p>
    <w:p w:rsidR="00560A43" w:rsidRDefault="00560A43" w:rsidP="00F0768D">
      <w:pPr>
        <w:spacing w:line="252" w:lineRule="auto"/>
        <w:rPr>
          <w:rFonts w:ascii="Times New Roman" w:hAnsi="Times New Roman"/>
          <w:sz w:val="24"/>
          <w:szCs w:val="24"/>
          <w:shd w:val="clear" w:color="auto" w:fill="FFFFFF"/>
        </w:rPr>
      </w:pPr>
      <w:r w:rsidRPr="00560A43">
        <w:rPr>
          <w:rFonts w:ascii="Times New Roman" w:hAnsi="Times New Roman"/>
          <w:sz w:val="24"/>
          <w:szCs w:val="24"/>
          <w:shd w:val="clear" w:color="auto" w:fill="FFFFFF"/>
        </w:rPr>
        <w:t>National veterans organizations supportive of this legislation include the Reserve Officers Association, American Legion, Student Veterans of America, National Guard Association of the United States, and The Enlisted Association of the National Guard.</w:t>
      </w:r>
    </w:p>
    <w:p w:rsidR="00F0768D" w:rsidRDefault="00F0768D" w:rsidP="00F0768D">
      <w:pPr>
        <w:spacing w:line="252" w:lineRule="auto"/>
      </w:pPr>
    </w:p>
    <w:p w:rsidR="009D1E02" w:rsidRDefault="00F8363E" w:rsidP="009D1E02">
      <w:pPr>
        <w:spacing w:line="252" w:lineRule="auto"/>
        <w:rPr>
          <w:rFonts w:ascii="Times New Roman" w:hAnsi="Times New Roman"/>
          <w:sz w:val="24"/>
          <w:szCs w:val="24"/>
          <w:shd w:val="clear" w:color="auto" w:fill="FFFFFF"/>
        </w:rPr>
      </w:pPr>
      <w:r w:rsidRPr="00F8363E">
        <w:rPr>
          <w:rFonts w:ascii="Times New Roman" w:hAnsi="Times New Roman"/>
          <w:sz w:val="24"/>
          <w:szCs w:val="24"/>
          <w:shd w:val="clear" w:color="auto" w:fill="FFFFFF"/>
        </w:rPr>
        <w:t>Heller is a senior member</w:t>
      </w:r>
      <w:r>
        <w:rPr>
          <w:rFonts w:ascii="Times New Roman" w:hAnsi="Times New Roman"/>
          <w:sz w:val="24"/>
          <w:szCs w:val="24"/>
          <w:shd w:val="clear" w:color="auto" w:fill="FFFFFF"/>
        </w:rPr>
        <w:t xml:space="preserve"> on the Senate Veterans’ Affairs Committee</w:t>
      </w:r>
      <w:r w:rsidRPr="00F8363E">
        <w:rPr>
          <w:rFonts w:ascii="Times New Roman" w:hAnsi="Times New Roman"/>
          <w:sz w:val="24"/>
          <w:szCs w:val="24"/>
          <w:shd w:val="clear" w:color="auto" w:fill="FFFFFF"/>
        </w:rPr>
        <w:t xml:space="preserve"> representing Nevada’s 300,000 veterans. </w:t>
      </w:r>
    </w:p>
    <w:p w:rsidR="00560A43" w:rsidRDefault="00560A43" w:rsidP="009D1E02">
      <w:pPr>
        <w:spacing w:line="252"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w:t>
      </w:r>
    </w:p>
    <w:p w:rsidR="00560A43" w:rsidRDefault="00560A43" w:rsidP="00F8363E">
      <w:pPr>
        <w:spacing w:line="252" w:lineRule="auto"/>
        <w:rPr>
          <w:rFonts w:ascii="Times New Roman" w:hAnsi="Times New Roman"/>
          <w:sz w:val="24"/>
          <w:szCs w:val="24"/>
          <w:shd w:val="clear" w:color="auto" w:fill="FFFFFF"/>
        </w:rPr>
      </w:pPr>
    </w:p>
    <w:p w:rsidR="004E6D28" w:rsidRPr="00F0768D" w:rsidRDefault="004E6D28" w:rsidP="00F0768D">
      <w:pPr>
        <w:jc w:val="center"/>
        <w:rPr>
          <w:rFonts w:ascii="Times New Roman" w:hAnsi="Times New Roman"/>
          <w:sz w:val="24"/>
          <w:szCs w:val="24"/>
          <w:shd w:val="clear" w:color="auto" w:fill="FFFFFF"/>
        </w:rPr>
      </w:pPr>
    </w:p>
    <w:sectPr w:rsidR="004E6D28" w:rsidRPr="00F0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CC"/>
    <w:rsid w:val="00166082"/>
    <w:rsid w:val="003F22C5"/>
    <w:rsid w:val="004E6D28"/>
    <w:rsid w:val="00560A43"/>
    <w:rsid w:val="006A7AF7"/>
    <w:rsid w:val="00796026"/>
    <w:rsid w:val="00957758"/>
    <w:rsid w:val="009D1E02"/>
    <w:rsid w:val="00A04D00"/>
    <w:rsid w:val="00A623FA"/>
    <w:rsid w:val="00B7304B"/>
    <w:rsid w:val="00BB0F56"/>
    <w:rsid w:val="00C369CC"/>
    <w:rsid w:val="00D27258"/>
    <w:rsid w:val="00D875C1"/>
    <w:rsid w:val="00F0768D"/>
    <w:rsid w:val="00F8363E"/>
    <w:rsid w:val="00FA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7774C-C338-4728-BE5D-57D974B4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CC"/>
    <w:rPr>
      <w:color w:val="0563C1"/>
      <w:u w:val="single"/>
    </w:rPr>
  </w:style>
  <w:style w:type="paragraph" w:styleId="ListParagraph">
    <w:name w:val="List Paragraph"/>
    <w:basedOn w:val="Normal"/>
    <w:uiPriority w:val="34"/>
    <w:qFormat/>
    <w:rsid w:val="00C369CC"/>
    <w:pPr>
      <w:spacing w:after="160" w:line="252" w:lineRule="auto"/>
      <w:ind w:left="720"/>
      <w:contextualSpacing/>
    </w:pPr>
  </w:style>
  <w:style w:type="character" w:styleId="FollowedHyperlink">
    <w:name w:val="FollowedHyperlink"/>
    <w:basedOn w:val="DefaultParagraphFont"/>
    <w:uiPriority w:val="99"/>
    <w:semiHidden/>
    <w:unhideWhenUsed/>
    <w:rsid w:val="006A7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81504">
      <w:bodyDiv w:val="1"/>
      <w:marLeft w:val="0"/>
      <w:marRight w:val="0"/>
      <w:marTop w:val="0"/>
      <w:marBottom w:val="0"/>
      <w:divBdr>
        <w:top w:val="none" w:sz="0" w:space="0" w:color="auto"/>
        <w:left w:val="none" w:sz="0" w:space="0" w:color="auto"/>
        <w:bottom w:val="none" w:sz="0" w:space="0" w:color="auto"/>
        <w:right w:val="none" w:sz="0" w:space="0" w:color="auto"/>
      </w:divBdr>
    </w:div>
    <w:div w:id="811217009">
      <w:bodyDiv w:val="1"/>
      <w:marLeft w:val="0"/>
      <w:marRight w:val="0"/>
      <w:marTop w:val="0"/>
      <w:marBottom w:val="0"/>
      <w:divBdr>
        <w:top w:val="none" w:sz="0" w:space="0" w:color="auto"/>
        <w:left w:val="none" w:sz="0" w:space="0" w:color="auto"/>
        <w:bottom w:val="none" w:sz="0" w:space="0" w:color="auto"/>
        <w:right w:val="none" w:sz="0" w:space="0" w:color="auto"/>
      </w:divBdr>
    </w:div>
    <w:div w:id="11691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6.jpg@01D2D4AA.6AED48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26</cp:revision>
  <dcterms:created xsi:type="dcterms:W3CDTF">2017-06-05T15:19:00Z</dcterms:created>
  <dcterms:modified xsi:type="dcterms:W3CDTF">2017-06-13T17:24:00Z</dcterms:modified>
</cp:coreProperties>
</file>