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DCC7E" w14:textId="77777777" w:rsidR="00C3092D" w:rsidRPr="00E80B90" w:rsidRDefault="00C3092D" w:rsidP="00C3092D">
      <w:pPr>
        <w:widowControl w:val="0"/>
        <w:autoSpaceDE w:val="0"/>
        <w:autoSpaceDN w:val="0"/>
        <w:adjustRightInd w:val="0"/>
        <w:rPr>
          <w:rFonts w:ascii="Times" w:hAnsi="Times" w:cs="Calibri"/>
          <w:sz w:val="30"/>
          <w:szCs w:val="30"/>
        </w:rPr>
      </w:pPr>
      <w:r w:rsidRPr="00E80B90">
        <w:rPr>
          <w:rFonts w:ascii="Times" w:hAnsi="Times" w:cs="Calibri"/>
          <w:sz w:val="42"/>
          <w:szCs w:val="42"/>
        </w:rPr>
        <w:t>News Release . . .</w:t>
      </w:r>
    </w:p>
    <w:p w14:paraId="1FE46977" w14:textId="6BBBE4B4" w:rsidR="0024351D" w:rsidRPr="00C3092D" w:rsidRDefault="00C3092D" w:rsidP="00C3092D">
      <w:pPr>
        <w:widowControl w:val="0"/>
        <w:autoSpaceDE w:val="0"/>
        <w:autoSpaceDN w:val="0"/>
        <w:adjustRightInd w:val="0"/>
        <w:jc w:val="center"/>
        <w:rPr>
          <w:rFonts w:ascii="Times" w:hAnsi="Times" w:cs="Calibri"/>
          <w:sz w:val="30"/>
          <w:szCs w:val="30"/>
        </w:rPr>
      </w:pPr>
      <w:r w:rsidRPr="00E80B90">
        <w:rPr>
          <w:rFonts w:ascii="Times" w:hAnsi="Times" w:cs="Calibri"/>
          <w:sz w:val="96"/>
          <w:szCs w:val="96"/>
        </w:rPr>
        <w:t>United States Senate</w:t>
      </w:r>
      <w:bookmarkStart w:id="0" w:name="_GoBack"/>
      <w:bookmarkEnd w:id="0"/>
      <w:r w:rsidR="0024351D" w:rsidRPr="00D53ECC">
        <w:rPr>
          <w:rFonts w:ascii="Georgia" w:hAnsi="Georgia"/>
          <w:b/>
        </w:rPr>
        <w:t xml:space="preserve">                   </w:t>
      </w:r>
      <w:r w:rsidR="0024351D" w:rsidRPr="00D53ECC">
        <w:rPr>
          <w:rFonts w:ascii="Georgia" w:hAnsi="Georgia"/>
        </w:rPr>
        <w:t xml:space="preserve">                                             </w:t>
      </w:r>
    </w:p>
    <w:p w14:paraId="6690B321" w14:textId="363B3C09" w:rsidR="00C3092D" w:rsidRDefault="0024351D" w:rsidP="0024351D">
      <w:r w:rsidRPr="00D53ECC">
        <w:rPr>
          <w:b/>
        </w:rPr>
        <w:t xml:space="preserve">For Immediate Release:                                </w:t>
      </w:r>
      <w:r w:rsidR="00C3092D">
        <w:rPr>
          <w:b/>
        </w:rPr>
        <w:tab/>
        <w:t xml:space="preserve"> </w:t>
      </w:r>
      <w:r w:rsidRPr="00D53ECC">
        <w:t xml:space="preserve">Contact: </w:t>
      </w:r>
      <w:r w:rsidR="004C29B1" w:rsidRPr="00D53ECC">
        <w:t>Chandler Smith</w:t>
      </w:r>
      <w:r w:rsidR="00C3092D">
        <w:t xml:space="preserve"> 202-224-6244</w:t>
      </w:r>
    </w:p>
    <w:p w14:paraId="02CEAD76" w14:textId="47C2A007" w:rsidR="0024351D" w:rsidRPr="00C3092D" w:rsidRDefault="000C3041" w:rsidP="0024351D">
      <w:r w:rsidRPr="00D53ECC">
        <w:t>May</w:t>
      </w:r>
      <w:r w:rsidR="005F01BD" w:rsidRPr="00D53ECC">
        <w:t xml:space="preserve"> </w:t>
      </w:r>
      <w:r w:rsidR="001310F0" w:rsidRPr="00D53ECC">
        <w:t>23</w:t>
      </w:r>
      <w:r w:rsidRPr="00D53ECC">
        <w:t>,</w:t>
      </w:r>
      <w:r w:rsidR="0024351D" w:rsidRPr="00D53ECC">
        <w:t xml:space="preserve"> 201</w:t>
      </w:r>
      <w:r w:rsidR="008613F8" w:rsidRPr="00D53ECC">
        <w:t>3</w:t>
      </w:r>
      <w:r w:rsidR="0024351D" w:rsidRPr="00D53ECC">
        <w:tab/>
      </w:r>
      <w:r w:rsidR="0024351D" w:rsidRPr="00D53ECC">
        <w:tab/>
      </w:r>
      <w:r w:rsidR="0024351D" w:rsidRPr="00D53ECC">
        <w:tab/>
      </w:r>
      <w:r w:rsidR="0024351D" w:rsidRPr="00D53ECC">
        <w:tab/>
      </w:r>
      <w:r w:rsidR="0024351D" w:rsidRPr="00D53ECC">
        <w:tab/>
      </w:r>
      <w:r w:rsidR="0024351D" w:rsidRPr="00D53ECC">
        <w:tab/>
      </w:r>
      <w:r w:rsidR="0024351D" w:rsidRPr="00D53ECC">
        <w:tab/>
        <w:t xml:space="preserve"> </w:t>
      </w:r>
      <w:r w:rsidR="00C3092D" w:rsidRPr="00C3092D">
        <w:t xml:space="preserve">Matt </w:t>
      </w:r>
      <w:proofErr w:type="spellStart"/>
      <w:r w:rsidR="00C3092D" w:rsidRPr="00C3092D">
        <w:t>McAlvanah</w:t>
      </w:r>
      <w:proofErr w:type="spellEnd"/>
      <w:r w:rsidR="00C3092D" w:rsidRPr="00C3092D">
        <w:t xml:space="preserve"> 202-224-2834</w:t>
      </w:r>
      <w:r w:rsidR="0024351D" w:rsidRPr="00D53ECC">
        <w:tab/>
        <w:t xml:space="preserve"> </w:t>
      </w:r>
    </w:p>
    <w:p w14:paraId="4DE1387F" w14:textId="77777777" w:rsidR="0024351D" w:rsidRPr="00D53ECC" w:rsidRDefault="0024351D" w:rsidP="0024351D">
      <w:pPr>
        <w:rPr>
          <w:b/>
        </w:rPr>
      </w:pPr>
    </w:p>
    <w:p w14:paraId="0C2FACDA" w14:textId="423CABE9" w:rsidR="00E34110" w:rsidRPr="00F80C3B" w:rsidRDefault="00EC5283" w:rsidP="00492DE0">
      <w:pPr>
        <w:jc w:val="center"/>
        <w:rPr>
          <w:b/>
          <w:sz w:val="36"/>
          <w:szCs w:val="36"/>
        </w:rPr>
      </w:pPr>
      <w:r w:rsidRPr="00C56349">
        <w:rPr>
          <w:b/>
          <w:sz w:val="36"/>
          <w:szCs w:val="36"/>
        </w:rPr>
        <w:t>Heller</w:t>
      </w:r>
      <w:r w:rsidR="001310F0" w:rsidRPr="00C56349">
        <w:rPr>
          <w:b/>
          <w:sz w:val="36"/>
          <w:szCs w:val="36"/>
        </w:rPr>
        <w:t xml:space="preserve">, Murray Introduce Bill to Assist </w:t>
      </w:r>
      <w:r w:rsidR="00492DE0">
        <w:rPr>
          <w:b/>
          <w:sz w:val="36"/>
          <w:szCs w:val="36"/>
        </w:rPr>
        <w:t xml:space="preserve">Veteran </w:t>
      </w:r>
      <w:r w:rsidR="001310F0" w:rsidRPr="00C56349">
        <w:rPr>
          <w:b/>
          <w:sz w:val="36"/>
          <w:szCs w:val="36"/>
        </w:rPr>
        <w:t>Children</w:t>
      </w:r>
    </w:p>
    <w:p w14:paraId="6ED69A30" w14:textId="23AA5BF5" w:rsidR="001216BA" w:rsidRPr="00D53ECC" w:rsidRDefault="0024351D" w:rsidP="00AC3977">
      <w:pPr>
        <w:pStyle w:val="NormalWeb"/>
      </w:pPr>
      <w:r w:rsidRPr="00D53ECC">
        <w:rPr>
          <w:b/>
        </w:rPr>
        <w:t>(Washington, D.C.) –</w:t>
      </w:r>
      <w:r w:rsidR="00883B67" w:rsidRPr="00D53ECC">
        <w:t xml:space="preserve"> </w:t>
      </w:r>
      <w:r w:rsidR="00A53F59" w:rsidRPr="00D53ECC">
        <w:t xml:space="preserve">Today, </w:t>
      </w:r>
      <w:r w:rsidR="001310F0" w:rsidRPr="00D53ECC">
        <w:t>U.S. Senators Dean Heller (R-NV) and Patty Murray (D-WA) introduced the Creating A Reliable Environment (CARE) for Veterans’ Dependents Act, a bill designed to ensure that children of homeless veterans are eligible for services provided to that veteran by VA funded facilities.</w:t>
      </w:r>
    </w:p>
    <w:p w14:paraId="2438980E" w14:textId="02DE2250" w:rsidR="00D53ECC" w:rsidRPr="00D53ECC" w:rsidRDefault="001216BA" w:rsidP="00AC3977">
      <w:pPr>
        <w:pStyle w:val="NormalWeb"/>
      </w:pPr>
      <w:r w:rsidRPr="00D53ECC">
        <w:t>“</w:t>
      </w:r>
      <w:r w:rsidR="00F23651" w:rsidRPr="00D53ECC">
        <w:t xml:space="preserve">It’s particularly important during these financially difficult times to remember that </w:t>
      </w:r>
      <w:r w:rsidR="00C56349">
        <w:t xml:space="preserve">the children of our nation’s veterans are also suffering. </w:t>
      </w:r>
      <w:r w:rsidR="00F23651" w:rsidRPr="00D53ECC">
        <w:t>Just because a veteran parent falls</w:t>
      </w:r>
      <w:r w:rsidR="009D24FF" w:rsidRPr="00D53ECC">
        <w:t xml:space="preserve"> on tough times should never</w:t>
      </w:r>
      <w:r w:rsidR="00F23651" w:rsidRPr="00D53ECC">
        <w:t xml:space="preserve"> mean that their depe</w:t>
      </w:r>
      <w:r w:rsidR="00C56349">
        <w:t>ndent is turned away for</w:t>
      </w:r>
      <w:r w:rsidR="00F23651" w:rsidRPr="00D53ECC">
        <w:t xml:space="preserve"> help,” said </w:t>
      </w:r>
      <w:r w:rsidR="00F23651" w:rsidRPr="00D53ECC">
        <w:rPr>
          <w:b/>
        </w:rPr>
        <w:t>Senator Dean Heller</w:t>
      </w:r>
      <w:r w:rsidR="00F23651" w:rsidRPr="00D53ECC">
        <w:t xml:space="preserve">. “I am proud to introduce this bill with Senator Murray </w:t>
      </w:r>
      <w:r w:rsidR="00C56349">
        <w:t>that gives veterans the respect they deserve and helps ensure that these children’s futures are full of opportunity</w:t>
      </w:r>
      <w:r w:rsidR="00D53ECC" w:rsidRPr="00D53ECC">
        <w:t>.”</w:t>
      </w:r>
    </w:p>
    <w:p w14:paraId="60429C05" w14:textId="77777777" w:rsidR="00C3092D" w:rsidRDefault="00C3092D" w:rsidP="00AC3977">
      <w:pPr>
        <w:pStyle w:val="NormalWeb"/>
      </w:pPr>
      <w:r w:rsidRPr="00C3092D">
        <w:t xml:space="preserve">“The men and women who have heroically served America in the military should not find themselves struggling to find a bed to sleep in or a meal to eat,” said </w:t>
      </w:r>
      <w:r w:rsidRPr="00C3092D">
        <w:rPr>
          <w:b/>
        </w:rPr>
        <w:t>Senator Murray</w:t>
      </w:r>
      <w:r w:rsidRPr="00C3092D">
        <w:t>. “This is especially true for the children of our veterans. It is critical that we ensure access to the resources and support these children need while their families work through difficult economic times.  I am proud to join with Senator Heller in introducing this important legislation.”</w:t>
      </w:r>
    </w:p>
    <w:p w14:paraId="388D5E4A" w14:textId="766849B3" w:rsidR="001216BA" w:rsidRPr="00D53ECC" w:rsidRDefault="001310F0" w:rsidP="00AC3977">
      <w:pPr>
        <w:pStyle w:val="NormalWeb"/>
      </w:pPr>
      <w:r w:rsidRPr="00D53ECC">
        <w:rPr>
          <w:b/>
          <w:u w:val="single"/>
        </w:rPr>
        <w:t>Background:</w:t>
      </w:r>
    </w:p>
    <w:p w14:paraId="6D229519" w14:textId="77777777" w:rsidR="001310F0" w:rsidRPr="00D53ECC" w:rsidRDefault="001310F0" w:rsidP="001310F0">
      <w:pPr>
        <w:pStyle w:val="ListParagraph"/>
        <w:numPr>
          <w:ilvl w:val="0"/>
          <w:numId w:val="3"/>
        </w:numPr>
        <w:spacing w:after="200" w:line="276" w:lineRule="auto"/>
        <w:rPr>
          <w:b/>
          <w:bCs/>
        </w:rPr>
      </w:pPr>
      <w:r w:rsidRPr="00D53ECC">
        <w:rPr>
          <w:bCs/>
        </w:rPr>
        <w:t>Under current law, the VA Grant and Per Diem program does not reimburse VA funded facilities for services provided to a homeless veteran’s dependent.</w:t>
      </w:r>
    </w:p>
    <w:p w14:paraId="394E5535" w14:textId="5762D131" w:rsidR="001310F0" w:rsidRPr="00D53ECC" w:rsidRDefault="001310F0" w:rsidP="001310F0">
      <w:pPr>
        <w:pStyle w:val="ListParagraph"/>
        <w:numPr>
          <w:ilvl w:val="0"/>
          <w:numId w:val="3"/>
        </w:numPr>
        <w:spacing w:after="200" w:line="276" w:lineRule="auto"/>
        <w:rPr>
          <w:b/>
          <w:bCs/>
        </w:rPr>
      </w:pPr>
      <w:r w:rsidRPr="00D53ECC">
        <w:rPr>
          <w:bCs/>
        </w:rPr>
        <w:t>Children accompanying their veteran parent who has fallen on hard times can be turned away from receiving care at VA funded facilities.</w:t>
      </w:r>
    </w:p>
    <w:p w14:paraId="05002264" w14:textId="01B2122D" w:rsidR="001310F0" w:rsidRPr="00D53ECC" w:rsidRDefault="001310F0" w:rsidP="001310F0">
      <w:pPr>
        <w:pStyle w:val="ListParagraph"/>
        <w:numPr>
          <w:ilvl w:val="0"/>
          <w:numId w:val="3"/>
        </w:numPr>
        <w:spacing w:after="200" w:line="276" w:lineRule="auto"/>
        <w:rPr>
          <w:bCs/>
        </w:rPr>
      </w:pPr>
      <w:r w:rsidRPr="00D53ECC">
        <w:rPr>
          <w:bCs/>
        </w:rPr>
        <w:t>The CARE for Veterans’ Dependents Act simply allows the VA to reimburse facilities for care of a dependent of a veteran receiving care at a shelter funded by the VA Grant and Per Diem program.</w:t>
      </w:r>
    </w:p>
    <w:p w14:paraId="2A8CF0EB" w14:textId="09E14143" w:rsidR="001310F0" w:rsidRPr="00D53ECC" w:rsidRDefault="001310F0" w:rsidP="001310F0">
      <w:r w:rsidRPr="00D53ECC">
        <w:t xml:space="preserve">A PDF copy of the </w:t>
      </w:r>
      <w:r w:rsidR="004B5D60" w:rsidRPr="00D53ECC">
        <w:rPr>
          <w:bCs/>
        </w:rPr>
        <w:t>CARE for Veterans’ Dependents</w:t>
      </w:r>
      <w:r w:rsidRPr="00D53ECC">
        <w:t xml:space="preserve"> Act is attached with this release.</w:t>
      </w:r>
    </w:p>
    <w:p w14:paraId="7C0341CE" w14:textId="77777777" w:rsidR="001310F0" w:rsidRPr="00D53ECC" w:rsidRDefault="001310F0" w:rsidP="001310F0"/>
    <w:p w14:paraId="5AB1CBBF" w14:textId="77777777" w:rsidR="0024351D" w:rsidRPr="00D53ECC" w:rsidRDefault="0024351D" w:rsidP="0024351D">
      <w:pPr>
        <w:jc w:val="center"/>
      </w:pPr>
      <w:r w:rsidRPr="00D53ECC">
        <w:t>###</w:t>
      </w:r>
    </w:p>
    <w:p w14:paraId="71E2432A" w14:textId="77777777" w:rsidR="0024351D" w:rsidRPr="00D53ECC" w:rsidRDefault="0024351D" w:rsidP="0024351D">
      <w:pPr>
        <w:jc w:val="center"/>
      </w:pPr>
    </w:p>
    <w:p w14:paraId="103787DD" w14:textId="77777777" w:rsidR="00A16117" w:rsidRPr="00D53ECC" w:rsidRDefault="00A16117"/>
    <w:sectPr w:rsidR="00A16117" w:rsidRPr="00D53ECC"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47BC9"/>
    <w:multiLevelType w:val="hybridMultilevel"/>
    <w:tmpl w:val="A96A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647C5"/>
    <w:rsid w:val="00080CB0"/>
    <w:rsid w:val="000A24E8"/>
    <w:rsid w:val="000C3041"/>
    <w:rsid w:val="0011104B"/>
    <w:rsid w:val="001112FB"/>
    <w:rsid w:val="001216BA"/>
    <w:rsid w:val="001310F0"/>
    <w:rsid w:val="00183084"/>
    <w:rsid w:val="0019607E"/>
    <w:rsid w:val="001A5695"/>
    <w:rsid w:val="001C006B"/>
    <w:rsid w:val="001D4869"/>
    <w:rsid w:val="001E0A37"/>
    <w:rsid w:val="001F1799"/>
    <w:rsid w:val="0023266A"/>
    <w:rsid w:val="00240748"/>
    <w:rsid w:val="0024351D"/>
    <w:rsid w:val="00267FCF"/>
    <w:rsid w:val="00286AAA"/>
    <w:rsid w:val="00290A94"/>
    <w:rsid w:val="002A0A0F"/>
    <w:rsid w:val="002A4230"/>
    <w:rsid w:val="002B4A70"/>
    <w:rsid w:val="002D317A"/>
    <w:rsid w:val="002F658B"/>
    <w:rsid w:val="00302DB1"/>
    <w:rsid w:val="003226AD"/>
    <w:rsid w:val="00334BB7"/>
    <w:rsid w:val="0035421E"/>
    <w:rsid w:val="003A12CF"/>
    <w:rsid w:val="003B085B"/>
    <w:rsid w:val="003C4603"/>
    <w:rsid w:val="0042754E"/>
    <w:rsid w:val="004440EF"/>
    <w:rsid w:val="004470A4"/>
    <w:rsid w:val="00461336"/>
    <w:rsid w:val="004676B6"/>
    <w:rsid w:val="00492DE0"/>
    <w:rsid w:val="004A0591"/>
    <w:rsid w:val="004B5D60"/>
    <w:rsid w:val="004C29B1"/>
    <w:rsid w:val="004D7BEE"/>
    <w:rsid w:val="004F1890"/>
    <w:rsid w:val="0050420D"/>
    <w:rsid w:val="00527009"/>
    <w:rsid w:val="00541758"/>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63E46"/>
    <w:rsid w:val="00664130"/>
    <w:rsid w:val="006F0E2B"/>
    <w:rsid w:val="006F1D9C"/>
    <w:rsid w:val="00710216"/>
    <w:rsid w:val="007123E5"/>
    <w:rsid w:val="00726AD3"/>
    <w:rsid w:val="007403EE"/>
    <w:rsid w:val="00747FB7"/>
    <w:rsid w:val="0075108E"/>
    <w:rsid w:val="00774D16"/>
    <w:rsid w:val="00792919"/>
    <w:rsid w:val="007C3696"/>
    <w:rsid w:val="007D5FFB"/>
    <w:rsid w:val="007D7189"/>
    <w:rsid w:val="007E1AAE"/>
    <w:rsid w:val="0084264C"/>
    <w:rsid w:val="008536B9"/>
    <w:rsid w:val="008613F8"/>
    <w:rsid w:val="00862E50"/>
    <w:rsid w:val="00883B67"/>
    <w:rsid w:val="00886CAE"/>
    <w:rsid w:val="008A2D5A"/>
    <w:rsid w:val="008A6076"/>
    <w:rsid w:val="008B4A6F"/>
    <w:rsid w:val="008B5CDF"/>
    <w:rsid w:val="008B5CE7"/>
    <w:rsid w:val="008C49A8"/>
    <w:rsid w:val="008D30B4"/>
    <w:rsid w:val="008D3504"/>
    <w:rsid w:val="00914EEE"/>
    <w:rsid w:val="009635B6"/>
    <w:rsid w:val="009665F5"/>
    <w:rsid w:val="00981B50"/>
    <w:rsid w:val="0098793A"/>
    <w:rsid w:val="009A2C35"/>
    <w:rsid w:val="009B6C94"/>
    <w:rsid w:val="009D24FF"/>
    <w:rsid w:val="00A025EB"/>
    <w:rsid w:val="00A16117"/>
    <w:rsid w:val="00A460E2"/>
    <w:rsid w:val="00A537C5"/>
    <w:rsid w:val="00A53F59"/>
    <w:rsid w:val="00A8448F"/>
    <w:rsid w:val="00A9465A"/>
    <w:rsid w:val="00AB238E"/>
    <w:rsid w:val="00AC3977"/>
    <w:rsid w:val="00AD2863"/>
    <w:rsid w:val="00AD6F8E"/>
    <w:rsid w:val="00AE4534"/>
    <w:rsid w:val="00AF6C36"/>
    <w:rsid w:val="00B23F34"/>
    <w:rsid w:val="00B30355"/>
    <w:rsid w:val="00B34D4E"/>
    <w:rsid w:val="00BA1057"/>
    <w:rsid w:val="00BA70FA"/>
    <w:rsid w:val="00BE1056"/>
    <w:rsid w:val="00BE2EDB"/>
    <w:rsid w:val="00C13C3D"/>
    <w:rsid w:val="00C247F8"/>
    <w:rsid w:val="00C3092D"/>
    <w:rsid w:val="00C33F3D"/>
    <w:rsid w:val="00C4745E"/>
    <w:rsid w:val="00C51878"/>
    <w:rsid w:val="00C56349"/>
    <w:rsid w:val="00C66592"/>
    <w:rsid w:val="00CA44AF"/>
    <w:rsid w:val="00CA7FFA"/>
    <w:rsid w:val="00CB1231"/>
    <w:rsid w:val="00CC1EAB"/>
    <w:rsid w:val="00CF6DCD"/>
    <w:rsid w:val="00D07744"/>
    <w:rsid w:val="00D11E2F"/>
    <w:rsid w:val="00D35A40"/>
    <w:rsid w:val="00D53ECC"/>
    <w:rsid w:val="00D6718F"/>
    <w:rsid w:val="00D77125"/>
    <w:rsid w:val="00D834B5"/>
    <w:rsid w:val="00D92F3F"/>
    <w:rsid w:val="00DA06BC"/>
    <w:rsid w:val="00DB53B4"/>
    <w:rsid w:val="00DC60F5"/>
    <w:rsid w:val="00DE295B"/>
    <w:rsid w:val="00E12F90"/>
    <w:rsid w:val="00E34110"/>
    <w:rsid w:val="00E50E4E"/>
    <w:rsid w:val="00E70466"/>
    <w:rsid w:val="00EB2A3F"/>
    <w:rsid w:val="00EB3E11"/>
    <w:rsid w:val="00EB442F"/>
    <w:rsid w:val="00EC5283"/>
    <w:rsid w:val="00ED4645"/>
    <w:rsid w:val="00EF750E"/>
    <w:rsid w:val="00F02F72"/>
    <w:rsid w:val="00F130E5"/>
    <w:rsid w:val="00F23651"/>
    <w:rsid w:val="00F80C3B"/>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315</Words>
  <Characters>1800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7</cp:revision>
  <cp:lastPrinted>2013-05-23T16:51:00Z</cp:lastPrinted>
  <dcterms:created xsi:type="dcterms:W3CDTF">2013-05-23T16:04:00Z</dcterms:created>
  <dcterms:modified xsi:type="dcterms:W3CDTF">2013-05-23T19:31:00Z</dcterms:modified>
</cp:coreProperties>
</file>