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B" w:rsidRDefault="000B523B" w:rsidP="000B523B"/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0B523B" w:rsidRPr="006D0E64" w:rsidTr="00255946">
        <w:tc>
          <w:tcPr>
            <w:tcW w:w="9270" w:type="dxa"/>
          </w:tcPr>
          <w:p w:rsidR="000B523B" w:rsidRPr="006D0E64" w:rsidRDefault="000B523B" w:rsidP="0025594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708525" wp14:editId="6DB0DAD8">
                  <wp:extent cx="6031832" cy="7905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CF70F4" w:rsidRPr="006D0E64" w:rsidTr="00255946">
              <w:tc>
                <w:tcPr>
                  <w:tcW w:w="5085" w:type="dxa"/>
                </w:tcPr>
                <w:p w:rsidR="00CF70F4" w:rsidRDefault="00CF70F4" w:rsidP="00CF70F4">
                  <w:pPr>
                    <w:spacing w:line="25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CF70F4" w:rsidRDefault="00CF70F4" w:rsidP="00CF70F4">
                  <w:pPr>
                    <w:spacing w:line="252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Contact: </w:t>
                  </w:r>
                  <w:hyperlink r:id="rId6" w:history="1">
                    <w:r>
                      <w:rPr>
                        <w:rStyle w:val="Hyperlink"/>
                      </w:rPr>
                      <w:t>Megan Taylor</w:t>
                    </w:r>
                  </w:hyperlink>
                </w:p>
              </w:tc>
            </w:tr>
            <w:tr w:rsidR="00CF70F4" w:rsidRPr="006D0E64" w:rsidTr="00255946">
              <w:tc>
                <w:tcPr>
                  <w:tcW w:w="5085" w:type="dxa"/>
                </w:tcPr>
                <w:p w:rsidR="00CF70F4" w:rsidRDefault="006254A6" w:rsidP="00CF70F4">
                  <w:pPr>
                    <w:spacing w:line="252" w:lineRule="auto"/>
                    <w:rPr>
                      <w:b/>
                      <w:bCs/>
                    </w:rPr>
                  </w:pPr>
                  <w:r>
                    <w:t>May 3</w:t>
                  </w:r>
                  <w:r w:rsidR="00312B43">
                    <w:t>,</w:t>
                  </w:r>
                  <w:r w:rsidR="00CF70F4">
                    <w:t xml:space="preserve"> 2017</w:t>
                  </w:r>
                </w:p>
              </w:tc>
              <w:tc>
                <w:tcPr>
                  <w:tcW w:w="4095" w:type="dxa"/>
                </w:tcPr>
                <w:p w:rsidR="00CF70F4" w:rsidRDefault="00CF70F4" w:rsidP="00CF70F4">
                  <w:pPr>
                    <w:spacing w:line="252" w:lineRule="auto"/>
                    <w:jc w:val="right"/>
                    <w:rPr>
                      <w:b/>
                      <w:bCs/>
                    </w:rPr>
                  </w:pPr>
                  <w:r>
                    <w:t>202-224-6244</w:t>
                  </w:r>
                </w:p>
              </w:tc>
            </w:tr>
          </w:tbl>
          <w:p w:rsidR="000B523B" w:rsidRPr="006D0E64" w:rsidRDefault="000B523B" w:rsidP="00255946">
            <w:pPr>
              <w:rPr>
                <w:b/>
              </w:rPr>
            </w:pPr>
          </w:p>
          <w:p w:rsidR="00950315" w:rsidRDefault="00950315" w:rsidP="00950315">
            <w:pPr>
              <w:rPr>
                <w:sz w:val="22"/>
                <w:szCs w:val="22"/>
              </w:rPr>
            </w:pPr>
          </w:p>
          <w:p w:rsidR="00452842" w:rsidRDefault="00452842" w:rsidP="0045284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6"/>
                <w:szCs w:val="36"/>
              </w:rPr>
              <w:t>Heller Statement on Omnibus Vote</w:t>
            </w:r>
          </w:p>
          <w:p w:rsidR="00452842" w:rsidRDefault="00452842" w:rsidP="00452842">
            <w:r>
              <w:rPr>
                <w:b/>
                <w:bCs/>
              </w:rPr>
              <w:t> </w:t>
            </w:r>
          </w:p>
          <w:p w:rsidR="00452842" w:rsidRDefault="00452842" w:rsidP="00452842">
            <w:r>
              <w:rPr>
                <w:b/>
                <w:bCs/>
              </w:rPr>
              <w:t xml:space="preserve">Washington, D.C.  </w:t>
            </w:r>
            <w:r>
              <w:t>–</w:t>
            </w:r>
            <w:r>
              <w:rPr>
                <w:color w:val="1F497D"/>
              </w:rPr>
              <w:t xml:space="preserve"> </w:t>
            </w:r>
            <w:r>
              <w:rPr>
                <w:shd w:val="clear" w:color="auto" w:fill="FFFFFF"/>
              </w:rPr>
              <w:t xml:space="preserve">U.S. Senator Dean Heller (R-NV) </w:t>
            </w:r>
            <w:r>
              <w:t xml:space="preserve">released the below statement after voting against the omnibus spending bill in the U.S. Senate: </w:t>
            </w:r>
          </w:p>
          <w:p w:rsidR="00452842" w:rsidRDefault="00452842" w:rsidP="00452842"/>
          <w:p w:rsidR="00452842" w:rsidRDefault="00452842" w:rsidP="00452842">
            <w:r>
              <w:t>“I could not in good faith support the omnibus because Congress once again didn’t do its job and instead continues to kick the can down the road. By failing to pass a budget and related appropriations bills on time each year, Congress lacks a long-term strategy. That’s why I filed my No Budget, No Pay bill as an amendment to the omnibus because at the very least – Nevadans expect Congress to make tough but responsible spending choices and live within a budget, just like their families are forced to do each year. Washington can learn from Nevada’s ability to pass a balanced budget every two years given that it’s been over 15 years since Congress approved spending bills on time. Congress must do its job or it shouldn’t get paid.”</w:t>
            </w:r>
          </w:p>
          <w:p w:rsidR="00452842" w:rsidRDefault="00452842" w:rsidP="00452842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452842" w:rsidRDefault="00452842" w:rsidP="00452842">
            <w:pPr>
              <w:rPr>
                <w:color w:val="1F497D"/>
              </w:rPr>
            </w:pPr>
            <w:r>
              <w:rPr>
                <w:shd w:val="clear" w:color="auto" w:fill="FFFFFF"/>
              </w:rPr>
              <w:t xml:space="preserve">Yesterday, </w:t>
            </w:r>
            <w:hyperlink r:id="rId7" w:history="1">
              <w:r>
                <w:rPr>
                  <w:rStyle w:val="Hyperlink"/>
                  <w:shd w:val="clear" w:color="auto" w:fill="FFFFFF"/>
                </w:rPr>
                <w:t>Heller filed his No Budget No Pay Act</w:t>
              </w:r>
            </w:hyperlink>
            <w:r>
              <w:rPr>
                <w:shd w:val="clear" w:color="auto" w:fill="FFFFFF"/>
              </w:rPr>
              <w:t xml:space="preserve"> as an amendment to the omnibus spending bill. The No Budget, No Pay Act requires Members of Congress to pass a budget and related appropriations bills on time each year in order to receive pay.</w:t>
            </w:r>
            <w:r>
              <w:rPr>
                <w:color w:val="1F497D"/>
              </w:rPr>
              <w:br/>
            </w:r>
            <w:r>
              <w:t> </w:t>
            </w:r>
          </w:p>
          <w:p w:rsidR="00950315" w:rsidRDefault="00950315" w:rsidP="00950315">
            <w:pPr>
              <w:spacing w:line="252" w:lineRule="auto"/>
              <w:jc w:val="center"/>
            </w:pPr>
            <w:bookmarkStart w:id="0" w:name="_GoBack"/>
            <w:bookmarkEnd w:id="0"/>
            <w:r>
              <w:t>###</w:t>
            </w:r>
          </w:p>
          <w:p w:rsidR="00950315" w:rsidRDefault="00950315" w:rsidP="00950315">
            <w:pPr>
              <w:jc w:val="center"/>
            </w:pPr>
            <w:r>
              <w:t> </w:t>
            </w:r>
          </w:p>
          <w:p w:rsidR="000B523B" w:rsidRPr="00FF4992" w:rsidRDefault="000B523B" w:rsidP="00255946">
            <w:pPr>
              <w:jc w:val="center"/>
            </w:pPr>
          </w:p>
          <w:p w:rsidR="000B523B" w:rsidRDefault="000B523B" w:rsidP="00255946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4C87ACB" wp14:editId="0A1B8DFF">
                  <wp:extent cx="327660" cy="327660"/>
                  <wp:effectExtent l="0" t="0" r="0" b="0"/>
                  <wp:docPr id="6" name="Picture 6" descr="cid:image005.png@01D15EA3.CEBDCB00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E2337B7" wp14:editId="081D5DA5">
                  <wp:extent cx="327660" cy="327660"/>
                  <wp:effectExtent l="0" t="0" r="0" b="0"/>
                  <wp:docPr id="7" name="Picture 7" descr="cid:image006.png@01D15EA3.CEBDCB00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99E4793" wp14:editId="782CBAED">
                  <wp:extent cx="327660" cy="327660"/>
                  <wp:effectExtent l="0" t="0" r="0" b="0"/>
                  <wp:docPr id="8" name="Picture 8" descr="cid:image007.png@01D15EA3.CEBDCB0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23B" w:rsidRPr="006D0E64" w:rsidRDefault="000B523B" w:rsidP="00255946">
            <w:pPr>
              <w:jc w:val="center"/>
              <w:rPr>
                <w:b/>
              </w:rPr>
            </w:pPr>
          </w:p>
        </w:tc>
      </w:tr>
    </w:tbl>
    <w:p w:rsidR="000B523B" w:rsidRDefault="000B523B" w:rsidP="000B523B"/>
    <w:p w:rsidR="000B523B" w:rsidRDefault="000B523B" w:rsidP="000B523B"/>
    <w:p w:rsidR="000B523B" w:rsidRDefault="000B523B" w:rsidP="000B523B"/>
    <w:p w:rsidR="000B523B" w:rsidRDefault="000B523B" w:rsidP="000B523B"/>
    <w:p w:rsidR="000B523B" w:rsidRDefault="000B523B" w:rsidP="000B523B"/>
    <w:p w:rsidR="000B523B" w:rsidRDefault="000B523B" w:rsidP="000B523B"/>
    <w:p w:rsidR="00F15FE5" w:rsidRDefault="00F15FE5"/>
    <w:sectPr w:rsidR="00F1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5071"/>
    <w:multiLevelType w:val="hybridMultilevel"/>
    <w:tmpl w:val="82C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B"/>
    <w:rsid w:val="00014231"/>
    <w:rsid w:val="000724FF"/>
    <w:rsid w:val="000B523B"/>
    <w:rsid w:val="00120D88"/>
    <w:rsid w:val="00162D8A"/>
    <w:rsid w:val="00190E8B"/>
    <w:rsid w:val="002617BF"/>
    <w:rsid w:val="002B14EF"/>
    <w:rsid w:val="00312B43"/>
    <w:rsid w:val="0032409F"/>
    <w:rsid w:val="00390A83"/>
    <w:rsid w:val="004166F1"/>
    <w:rsid w:val="00452842"/>
    <w:rsid w:val="004E6242"/>
    <w:rsid w:val="0057187C"/>
    <w:rsid w:val="005E012C"/>
    <w:rsid w:val="006254A6"/>
    <w:rsid w:val="00744546"/>
    <w:rsid w:val="007D24E4"/>
    <w:rsid w:val="008A1677"/>
    <w:rsid w:val="00945F35"/>
    <w:rsid w:val="00950315"/>
    <w:rsid w:val="0095498C"/>
    <w:rsid w:val="00967A10"/>
    <w:rsid w:val="009C0989"/>
    <w:rsid w:val="00A65F6B"/>
    <w:rsid w:val="00B56DF6"/>
    <w:rsid w:val="00BE1BF8"/>
    <w:rsid w:val="00CD15C1"/>
    <w:rsid w:val="00CF70F4"/>
    <w:rsid w:val="00EC6A4E"/>
    <w:rsid w:val="00F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BE20-AC7F-4067-BAD2-C2D2F38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23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3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2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6.png@01D15EA3.CEBDCB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ler.senate.gov/public/index.cfm/pressreleases?ID=A9CB3CA3-2926-493F-8955-F6BEEFE63653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7.png@01D15EA3.CEBDCB0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5.png@01D15EA3.CEBDCB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49</cp:revision>
  <cp:lastPrinted>2017-03-08T18:41:00Z</cp:lastPrinted>
  <dcterms:created xsi:type="dcterms:W3CDTF">2017-03-07T14:48:00Z</dcterms:created>
  <dcterms:modified xsi:type="dcterms:W3CDTF">2017-05-26T16:51:00Z</dcterms:modified>
</cp:coreProperties>
</file>