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00" w:rsidRDefault="00924C00" w:rsidP="00924C00">
      <w:pPr>
        <w:jc w:val="center"/>
        <w:rPr>
          <w:color w:val="1F497D"/>
        </w:rPr>
      </w:pPr>
      <w:r>
        <w:rPr>
          <w:rFonts w:ascii="Times New Roman" w:hAnsi="Times New Roman"/>
          <w:noProof/>
          <w:color w:val="1F497D"/>
          <w:lang w:bidi="ar-SA"/>
        </w:rPr>
        <w:drawing>
          <wp:inline distT="0" distB="0" distL="0" distR="0">
            <wp:extent cx="5943600" cy="1257300"/>
            <wp:effectExtent l="0" t="0" r="0" b="0"/>
            <wp:docPr id="4" name="Picture 4" descr="cid:image001.png@01D36E8D.FB8D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6E8D.FB8D93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24C00" w:rsidTr="00924C00">
        <w:trPr>
          <w:trHeight w:val="270"/>
          <w:jc w:val="center"/>
        </w:trPr>
        <w:tc>
          <w:tcPr>
            <w:tcW w:w="5181" w:type="dxa"/>
            <w:tcMar>
              <w:top w:w="0" w:type="dxa"/>
              <w:left w:w="108" w:type="dxa"/>
              <w:bottom w:w="0" w:type="dxa"/>
              <w:right w:w="108" w:type="dxa"/>
            </w:tcMar>
            <w:hideMark/>
          </w:tcPr>
          <w:p w:rsidR="00924C00" w:rsidRDefault="00924C00">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924C00" w:rsidRDefault="00924C00">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924C00" w:rsidTr="00924C00">
        <w:trPr>
          <w:trHeight w:val="360"/>
          <w:jc w:val="center"/>
        </w:trPr>
        <w:tc>
          <w:tcPr>
            <w:tcW w:w="5181" w:type="dxa"/>
            <w:tcMar>
              <w:top w:w="0" w:type="dxa"/>
              <w:left w:w="108" w:type="dxa"/>
              <w:bottom w:w="0" w:type="dxa"/>
              <w:right w:w="108" w:type="dxa"/>
            </w:tcMar>
            <w:hideMark/>
          </w:tcPr>
          <w:p w:rsidR="00924C00" w:rsidRDefault="00924C00">
            <w:pPr>
              <w:spacing w:line="252" w:lineRule="auto"/>
            </w:pPr>
            <w:r>
              <w:rPr>
                <w:rFonts w:ascii="Times New Roman" w:hAnsi="Times New Roman"/>
              </w:rPr>
              <w:t>December 6, 2017</w:t>
            </w:r>
          </w:p>
        </w:tc>
        <w:tc>
          <w:tcPr>
            <w:tcW w:w="4179" w:type="dxa"/>
            <w:tcMar>
              <w:top w:w="0" w:type="dxa"/>
              <w:left w:w="108" w:type="dxa"/>
              <w:bottom w:w="0" w:type="dxa"/>
              <w:right w:w="108" w:type="dxa"/>
            </w:tcMar>
            <w:hideMark/>
          </w:tcPr>
          <w:p w:rsidR="00924C00" w:rsidRDefault="00924C00">
            <w:pPr>
              <w:spacing w:line="252" w:lineRule="auto"/>
              <w:jc w:val="right"/>
            </w:pPr>
            <w:r>
              <w:rPr>
                <w:rFonts w:ascii="Times New Roman" w:hAnsi="Times New Roman"/>
              </w:rPr>
              <w:t>202-224-6244</w:t>
            </w:r>
          </w:p>
        </w:tc>
      </w:tr>
    </w:tbl>
    <w:p w:rsidR="00924C00" w:rsidRDefault="00924C00" w:rsidP="00924C00">
      <w:pPr>
        <w:jc w:val="center"/>
      </w:pPr>
      <w:r>
        <w:rPr>
          <w:rFonts w:ascii="Times New Roman" w:hAnsi="Times New Roman"/>
          <w:b/>
          <w:bCs/>
          <w:sz w:val="28"/>
          <w:szCs w:val="28"/>
        </w:rPr>
        <w:t> </w:t>
      </w:r>
    </w:p>
    <w:p w:rsidR="00924C00" w:rsidRDefault="00924C00" w:rsidP="00924C00">
      <w:pPr>
        <w:jc w:val="center"/>
        <w:rPr>
          <w:i/>
          <w:iCs/>
          <w:color w:val="000000"/>
        </w:rPr>
      </w:pPr>
      <w:bookmarkStart w:id="0" w:name="_GoBack"/>
      <w:r>
        <w:rPr>
          <w:rFonts w:ascii="Times New Roman" w:hAnsi="Times New Roman"/>
          <w:b/>
          <w:bCs/>
          <w:color w:val="000000"/>
          <w:sz w:val="36"/>
          <w:szCs w:val="36"/>
        </w:rPr>
        <w:t>Heller Praises White House Decision to Recognize Jerusalem as Capital of Israel, Commitment to Relocate U.S. Embassy</w:t>
      </w:r>
      <w:bookmarkEnd w:id="0"/>
      <w:r>
        <w:rPr>
          <w:rFonts w:ascii="Times New Roman" w:hAnsi="Times New Roman"/>
          <w:b/>
          <w:bCs/>
          <w:sz w:val="36"/>
          <w:szCs w:val="36"/>
        </w:rPr>
        <w:br/>
      </w:r>
      <w:r>
        <w:rPr>
          <w:rFonts w:ascii="Times New Roman" w:hAnsi="Times New Roman"/>
          <w:i/>
          <w:iCs/>
          <w:color w:val="000000"/>
          <w:sz w:val="32"/>
          <w:szCs w:val="32"/>
        </w:rPr>
        <w:t>Heller Authored Legislation to Move American Embassy to Jerusalem</w:t>
      </w:r>
    </w:p>
    <w:p w:rsidR="00924C00" w:rsidRDefault="00924C00" w:rsidP="00924C00">
      <w:pPr>
        <w:rPr>
          <w:rFonts w:ascii="Times New Roman" w:hAnsi="Times New Roman"/>
          <w:sz w:val="24"/>
          <w:szCs w:val="24"/>
        </w:rPr>
      </w:pPr>
      <w:r>
        <w:rPr>
          <w:rFonts w:ascii="Times New Roman" w:hAnsi="Times New Roman"/>
          <w:sz w:val="24"/>
          <w:szCs w:val="24"/>
        </w:rPr>
        <w:t> </w:t>
      </w:r>
    </w:p>
    <w:p w:rsidR="00924C00" w:rsidRDefault="00924C00" w:rsidP="00924C00">
      <w:pPr>
        <w:spacing w:after="240"/>
        <w:rPr>
          <w:rFonts w:ascii="Times New Roman" w:hAnsi="Times New Roman"/>
          <w:sz w:val="24"/>
          <w:szCs w:val="24"/>
        </w:rPr>
      </w:pPr>
      <w:r>
        <w:rPr>
          <w:rFonts w:ascii="Times New Roman" w:hAnsi="Times New Roman"/>
          <w:b/>
          <w:bCs/>
          <w:sz w:val="24"/>
          <w:szCs w:val="24"/>
        </w:rPr>
        <w:t>WASHINGTON</w:t>
      </w:r>
      <w:r>
        <w:rPr>
          <w:rFonts w:ascii="Times New Roman" w:hAnsi="Times New Roman"/>
          <w:sz w:val="24"/>
          <w:szCs w:val="24"/>
        </w:rPr>
        <w:t> – </w:t>
      </w:r>
      <w:r>
        <w:rPr>
          <w:rFonts w:ascii="Times New Roman" w:hAnsi="Times New Roman"/>
          <w:color w:val="000000"/>
          <w:sz w:val="24"/>
          <w:szCs w:val="24"/>
        </w:rPr>
        <w:t>U.S. Senator Dean Heller (R-NV) today applauded the Trump Administration’s decision to recognize Jerusalem as the capital of Israel and its commitment to relocating the American embassy in Tel Aviv to Jerusalem, a move that Heller has championed in Congress and repeatedly pushed for by authoring the </w:t>
      </w:r>
      <w:hyperlink r:id="rId7" w:history="1">
        <w:r>
          <w:rPr>
            <w:rStyle w:val="Hyperlink"/>
            <w:rFonts w:ascii="Times New Roman" w:hAnsi="Times New Roman"/>
            <w:sz w:val="24"/>
            <w:szCs w:val="24"/>
          </w:rPr>
          <w:t>Jerusalem Embassy and Recognition Act</w:t>
        </w:r>
      </w:hyperlink>
      <w:r>
        <w:rPr>
          <w:rFonts w:ascii="Times New Roman" w:hAnsi="Times New Roman"/>
          <w:color w:val="000000"/>
          <w:sz w:val="24"/>
          <w:szCs w:val="24"/>
        </w:rPr>
        <w:t>. Heller along with Senators Ted Cruz (R-TX) and Marco Rubio (R-FL) introduced the Jerusalem Embassy and Recognition Act to fulfill our commitment to Israel by enacting current law. </w:t>
      </w:r>
      <w:r>
        <w:rPr>
          <w:rFonts w:ascii="Times New Roman" w:hAnsi="Times New Roman"/>
          <w:sz w:val="24"/>
          <w:szCs w:val="24"/>
        </w:rPr>
        <w:br/>
      </w:r>
      <w:r>
        <w:rPr>
          <w:rFonts w:ascii="Times New Roman" w:hAnsi="Times New Roman"/>
          <w:sz w:val="24"/>
          <w:szCs w:val="24"/>
        </w:rPr>
        <w:br/>
        <w:t xml:space="preserve">In 1995, Congress passed the Jerusalem Embassy Act, legislation that recognized Jerusalem as the capital of Israel by moving the U.S. Embassy from Tel Aviv to Jerusalem. Although the bill became law later that year, the U.S. Embassy </w:t>
      </w:r>
      <w:proofErr w:type="gramStart"/>
      <w:r>
        <w:rPr>
          <w:rFonts w:ascii="Times New Roman" w:hAnsi="Times New Roman"/>
          <w:sz w:val="24"/>
          <w:szCs w:val="24"/>
        </w:rPr>
        <w:t>was not relocated</w:t>
      </w:r>
      <w:proofErr w:type="gramEnd"/>
      <w:r>
        <w:rPr>
          <w:rFonts w:ascii="Times New Roman" w:hAnsi="Times New Roman"/>
          <w:sz w:val="24"/>
          <w:szCs w:val="24"/>
        </w:rPr>
        <w:t>. </w:t>
      </w:r>
      <w:r>
        <w:rPr>
          <w:rFonts w:ascii="Times New Roman" w:hAnsi="Times New Roman"/>
          <w:sz w:val="24"/>
          <w:szCs w:val="24"/>
        </w:rPr>
        <w:br/>
      </w:r>
      <w:r>
        <w:rPr>
          <w:rFonts w:ascii="Times New Roman" w:hAnsi="Times New Roman"/>
          <w:sz w:val="24"/>
          <w:szCs w:val="24"/>
        </w:rPr>
        <w:br/>
      </w:r>
      <w:r>
        <w:rPr>
          <w:rFonts w:ascii="Times New Roman" w:hAnsi="Times New Roman"/>
          <w:color w:val="000000"/>
          <w:sz w:val="24"/>
          <w:szCs w:val="24"/>
        </w:rPr>
        <w:t xml:space="preserve">“As one of our strongest allies in the fight against terrorism and in promoting peace in the Middle East, America’s support to Israel must be unwavering,” </w:t>
      </w:r>
      <w:r>
        <w:rPr>
          <w:rFonts w:ascii="Times New Roman" w:hAnsi="Times New Roman"/>
          <w:b/>
          <w:bCs/>
          <w:color w:val="000000"/>
          <w:sz w:val="24"/>
          <w:szCs w:val="24"/>
        </w:rPr>
        <w:t>said Heller.</w:t>
      </w:r>
      <w:r>
        <w:rPr>
          <w:rFonts w:ascii="Times New Roman" w:hAnsi="Times New Roman"/>
          <w:color w:val="000000"/>
          <w:sz w:val="24"/>
          <w:szCs w:val="24"/>
        </w:rPr>
        <w:t xml:space="preserve"> “I applaud President Trump for his decision to recognize Jerusalem as the capital of Israel. </w:t>
      </w:r>
      <w:proofErr w:type="gramStart"/>
      <w:r>
        <w:rPr>
          <w:rFonts w:ascii="Times New Roman" w:hAnsi="Times New Roman"/>
          <w:color w:val="000000"/>
          <w:sz w:val="24"/>
          <w:szCs w:val="24"/>
        </w:rPr>
        <w:t>I’m</w:t>
      </w:r>
      <w:proofErr w:type="gramEnd"/>
      <w:r>
        <w:rPr>
          <w:rFonts w:ascii="Times New Roman" w:hAnsi="Times New Roman"/>
          <w:color w:val="000000"/>
          <w:sz w:val="24"/>
          <w:szCs w:val="24"/>
        </w:rPr>
        <w:t xml:space="preserve"> also pleased that the Administration committed to developing a plan to relocate the American Embassy to Jerusalem, action that I have repeatedly pushed for because while a law was passed more than 20 years ago to do just that, it has never been enacted. That is why I have authored legislation that demands the United States no longer </w:t>
      </w:r>
      <w:proofErr w:type="gramStart"/>
      <w:r>
        <w:rPr>
          <w:rFonts w:ascii="Times New Roman" w:hAnsi="Times New Roman"/>
          <w:color w:val="000000"/>
          <w:sz w:val="24"/>
          <w:szCs w:val="24"/>
        </w:rPr>
        <w:t>turns a blind eye to</w:t>
      </w:r>
      <w:proofErr w:type="gramEnd"/>
      <w:r>
        <w:rPr>
          <w:rFonts w:ascii="Times New Roman" w:hAnsi="Times New Roman"/>
          <w:color w:val="000000"/>
          <w:sz w:val="24"/>
          <w:szCs w:val="24"/>
        </w:rPr>
        <w:t xml:space="preserve"> its promise. </w:t>
      </w:r>
      <w:r>
        <w:rPr>
          <w:rFonts w:ascii="Times New Roman" w:hAnsi="Times New Roman"/>
          <w:sz w:val="24"/>
          <w:szCs w:val="24"/>
        </w:rPr>
        <w:t>Today’s decision sends a message to our strongest and oldest ally in the Middle East: the United States Senate stands with Israel.”</w:t>
      </w:r>
      <w:r>
        <w:rPr>
          <w:rFonts w:ascii="Times New Roman" w:hAnsi="Times New Roman"/>
          <w:sz w:val="24"/>
          <w:szCs w:val="24"/>
        </w:rPr>
        <w:br/>
      </w:r>
      <w:r>
        <w:rPr>
          <w:rFonts w:ascii="Times New Roman" w:hAnsi="Times New Roman"/>
          <w:sz w:val="24"/>
          <w:szCs w:val="24"/>
        </w:rPr>
        <w:br/>
      </w:r>
      <w:r>
        <w:rPr>
          <w:rFonts w:ascii="Times New Roman" w:hAnsi="Times New Roman"/>
          <w:color w:val="000000"/>
          <w:sz w:val="24"/>
          <w:szCs w:val="24"/>
        </w:rPr>
        <w:t>In May of 2017, Heller also joined with U.S. Senators Lindsey Graham (R-SC), Ted Cruz (R-TX), and Marco Rubio (R-FL) </w:t>
      </w:r>
      <w:hyperlink r:id="rId8" w:history="1">
        <w:r>
          <w:rPr>
            <w:rStyle w:val="Hyperlink"/>
            <w:rFonts w:ascii="Times New Roman" w:hAnsi="Times New Roman"/>
            <w:sz w:val="24"/>
            <w:szCs w:val="24"/>
          </w:rPr>
          <w:t>to introduce a resolution to urge the recognition of Jerusalem as the capital of Israel</w:t>
        </w:r>
      </w:hyperlink>
      <w:r>
        <w:rPr>
          <w:rFonts w:ascii="Times New Roman" w:hAnsi="Times New Roman"/>
          <w:color w:val="000000"/>
          <w:sz w:val="24"/>
          <w:szCs w:val="24"/>
        </w:rPr>
        <w:t> and the relocation of the U.S. embassy to Jerusalem.‎</w:t>
      </w:r>
    </w:p>
    <w:p w:rsidR="00924C00" w:rsidRDefault="00924C00" w:rsidP="00924C00">
      <w:pPr>
        <w:jc w:val="center"/>
        <w:rPr>
          <w:rFonts w:ascii="Times New Roman" w:hAnsi="Times New Roman"/>
          <w:sz w:val="24"/>
          <w:szCs w:val="24"/>
        </w:rPr>
      </w:pPr>
      <w:r>
        <w:rPr>
          <w:rFonts w:ascii="Times New Roman" w:hAnsi="Times New Roman"/>
          <w:sz w:val="24"/>
          <w:szCs w:val="24"/>
        </w:rPr>
        <w:t>###</w:t>
      </w:r>
    </w:p>
    <w:p w:rsidR="00924C00" w:rsidRDefault="00924C00" w:rsidP="00924C00">
      <w:pPr>
        <w:shd w:val="clear" w:color="auto" w:fill="FFFFFF"/>
      </w:pPr>
      <w:r>
        <w:rPr>
          <w:rFonts w:ascii="Times New Roman" w:hAnsi="Times New Roman"/>
          <w:sz w:val="24"/>
          <w:szCs w:val="24"/>
        </w:rPr>
        <w:t> </w:t>
      </w:r>
    </w:p>
    <w:p w:rsidR="00924C00" w:rsidRDefault="00924C00" w:rsidP="00924C00">
      <w:pPr>
        <w:shd w:val="clear" w:color="auto" w:fill="FFFFFF"/>
        <w:jc w:val="center"/>
      </w:pPr>
      <w:r>
        <w:rPr>
          <w:rFonts w:ascii="Times New Roman" w:hAnsi="Times New Roman"/>
          <w:noProof/>
          <w:color w:val="0000FF"/>
          <w:sz w:val="24"/>
          <w:szCs w:val="24"/>
          <w:lang w:bidi="ar-SA"/>
        </w:rPr>
        <w:drawing>
          <wp:inline distT="0" distB="0" distL="0" distR="0">
            <wp:extent cx="304800" cy="304800"/>
            <wp:effectExtent l="0" t="0" r="0" b="0"/>
            <wp:docPr id="3" name="Picture 3" descr="cid:image002.png@01D36E8D.FB8D938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6E8D.FB8D93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lang w:bidi="ar-SA"/>
        </w:rPr>
        <w:drawing>
          <wp:inline distT="0" distB="0" distL="0" distR="0">
            <wp:extent cx="304800" cy="304800"/>
            <wp:effectExtent l="0" t="0" r="0" b="0"/>
            <wp:docPr id="2" name="Picture 2" descr="cid:image003.png@01D36E8D.FB8D938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6E8D.FB8D93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lang w:bidi="ar-SA"/>
        </w:rPr>
        <w:drawing>
          <wp:inline distT="0" distB="0" distL="0" distR="0">
            <wp:extent cx="304800" cy="304800"/>
            <wp:effectExtent l="0" t="0" r="0" b="0"/>
            <wp:docPr id="1" name="Picture 1" descr="cid:image004.png@01D36E8D.FB8D938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6E8D.FB8D93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24C00" w:rsidRDefault="00924C00" w:rsidP="00924C00">
      <w:r>
        <w:t> </w:t>
      </w:r>
    </w:p>
    <w:p w:rsidR="00E80E31" w:rsidRDefault="00924C00"/>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00"/>
    <w:rsid w:val="00634C75"/>
    <w:rsid w:val="008E7022"/>
    <w:rsid w:val="00924C00"/>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DCA2"/>
  <w15:chartTrackingRefBased/>
  <w15:docId w15:val="{9F8E7BDA-21C9-4F04-8012-38A5AA30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C00"/>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C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9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7/5/heller-graham-cruz-and-rubio-seek-to-recognize-jerusalem-as-the-capital-of-israel"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2017/1/heller-cruz-and-rubio-seek-to-recognize-jerusalem-as-the-capital-of-israel-and-move-us-embassy-to-jerusalem" TargetMode="External"/><Relationship Id="rId12" Type="http://schemas.openxmlformats.org/officeDocument/2006/relationships/hyperlink" Target="http://twitter.com/SenDeanHeller" TargetMode="External"/><Relationship Id="rId17" Type="http://schemas.openxmlformats.org/officeDocument/2006/relationships/image" Target="cid:image004.png@01D36E8D.FB8D938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36E8D.FB8D9380" TargetMode="External"/><Relationship Id="rId5" Type="http://schemas.openxmlformats.org/officeDocument/2006/relationships/image" Target="cid:image001.png@01D36E8D.FB8D938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36E8D.FB8D9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Company>United States Senate</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2018-11-27T22:48:00Z</dcterms:created>
  <dcterms:modified xsi:type="dcterms:W3CDTF">2018-11-27T22:48:00Z</dcterms:modified>
</cp:coreProperties>
</file>