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B9" w:rsidRPr="0085718F" w:rsidRDefault="0085718F" w:rsidP="008571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U.S. Senator Dean Heller: Opening Statement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5718F">
        <w:rPr>
          <w:rFonts w:ascii="Times New Roman" w:hAnsi="Times New Roman" w:cs="Times New Roman"/>
          <w:i/>
          <w:sz w:val="24"/>
          <w:szCs w:val="24"/>
        </w:rPr>
        <w:t>“</w:t>
      </w:r>
      <w:r w:rsidRPr="0085718F">
        <w:rPr>
          <w:rFonts w:ascii="Times New Roman" w:hAnsi="Times New Roman" w:cs="Times New Roman"/>
          <w:sz w:val="24"/>
          <w:szCs w:val="24"/>
        </w:rPr>
        <w:t>Credit Reports: What Accuracy and Errors Mean for Consumers”</w:t>
      </w:r>
      <w:r w:rsidRPr="008571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65EB9" w:rsidRPr="0085718F">
        <w:rPr>
          <w:rFonts w:ascii="Times New Roman" w:hAnsi="Times New Roman" w:cs="Times New Roman"/>
          <w:i/>
          <w:sz w:val="24"/>
          <w:szCs w:val="24"/>
        </w:rPr>
        <w:t>May 7, 2013</w:t>
      </w:r>
    </w:p>
    <w:p w:rsidR="00647028" w:rsidRPr="0085718F" w:rsidRDefault="00765EB9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>Good afternoon, thank you Chairman McCaskill for holding this hearing and thank you to our witnesses for being here today.</w:t>
      </w:r>
    </w:p>
    <w:p w:rsidR="00647028" w:rsidRPr="0085718F" w:rsidRDefault="00765EB9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>Credit</w:t>
      </w:r>
      <w:r w:rsidR="005A129B" w:rsidRPr="0085718F">
        <w:rPr>
          <w:rFonts w:ascii="Times New Roman" w:hAnsi="Times New Roman" w:cs="Times New Roman"/>
          <w:sz w:val="24"/>
          <w:szCs w:val="24"/>
        </w:rPr>
        <w:t xml:space="preserve"> </w:t>
      </w:r>
      <w:r w:rsidRPr="0085718F">
        <w:rPr>
          <w:rFonts w:ascii="Times New Roman" w:hAnsi="Times New Roman" w:cs="Times New Roman"/>
          <w:sz w:val="24"/>
          <w:szCs w:val="24"/>
        </w:rPr>
        <w:t>is a critical issue</w:t>
      </w:r>
      <w:r w:rsidR="005A129B" w:rsidRPr="0085718F">
        <w:rPr>
          <w:rFonts w:ascii="Times New Roman" w:hAnsi="Times New Roman" w:cs="Times New Roman"/>
          <w:sz w:val="24"/>
          <w:szCs w:val="24"/>
        </w:rPr>
        <w:t xml:space="preserve"> for the nation</w:t>
      </w:r>
      <w:r w:rsidR="00C10519" w:rsidRPr="0085718F">
        <w:rPr>
          <w:rFonts w:ascii="Times New Roman" w:hAnsi="Times New Roman" w:cs="Times New Roman"/>
          <w:sz w:val="24"/>
          <w:szCs w:val="24"/>
        </w:rPr>
        <w:t xml:space="preserve"> because it fuels the economy.  And nothing is more important to </w:t>
      </w:r>
      <w:r w:rsidR="00F10749" w:rsidRPr="0085718F">
        <w:rPr>
          <w:rFonts w:ascii="Times New Roman" w:hAnsi="Times New Roman" w:cs="Times New Roman"/>
          <w:sz w:val="24"/>
          <w:szCs w:val="24"/>
        </w:rPr>
        <w:t>the</w:t>
      </w:r>
      <w:r w:rsidR="00C10519" w:rsidRPr="0085718F">
        <w:rPr>
          <w:rFonts w:ascii="Times New Roman" w:hAnsi="Times New Roman" w:cs="Times New Roman"/>
          <w:sz w:val="24"/>
          <w:szCs w:val="24"/>
        </w:rPr>
        <w:t xml:space="preserve"> S</w:t>
      </w:r>
      <w:r w:rsidR="005A129B" w:rsidRPr="0085718F">
        <w:rPr>
          <w:rFonts w:ascii="Times New Roman" w:hAnsi="Times New Roman" w:cs="Times New Roman"/>
          <w:sz w:val="24"/>
          <w:szCs w:val="24"/>
        </w:rPr>
        <w:t>tate of Nevada, especially Las Vegas</w:t>
      </w:r>
      <w:r w:rsidR="00C10519" w:rsidRPr="0085718F">
        <w:rPr>
          <w:rFonts w:ascii="Times New Roman" w:hAnsi="Times New Roman" w:cs="Times New Roman"/>
          <w:sz w:val="24"/>
          <w:szCs w:val="24"/>
        </w:rPr>
        <w:t xml:space="preserve"> than fueling our economy</w:t>
      </w:r>
      <w:r w:rsidR="005A129B" w:rsidRPr="0085718F">
        <w:rPr>
          <w:rFonts w:ascii="Times New Roman" w:hAnsi="Times New Roman" w:cs="Times New Roman"/>
          <w:sz w:val="24"/>
          <w:szCs w:val="24"/>
        </w:rPr>
        <w:t>.</w:t>
      </w:r>
    </w:p>
    <w:p w:rsidR="00647028" w:rsidRPr="0085718F" w:rsidRDefault="00E033BF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>As some of you may know, the economic collapse hit my state particularly hard</w:t>
      </w:r>
      <w:r w:rsidR="00F676FB" w:rsidRPr="0085718F">
        <w:rPr>
          <w:rFonts w:ascii="Times New Roman" w:hAnsi="Times New Roman" w:cs="Times New Roman"/>
          <w:sz w:val="24"/>
          <w:szCs w:val="24"/>
        </w:rPr>
        <w:t>, especially Las Vegas</w:t>
      </w:r>
      <w:r w:rsidRPr="0085718F">
        <w:rPr>
          <w:rFonts w:ascii="Times New Roman" w:hAnsi="Times New Roman" w:cs="Times New Roman"/>
          <w:sz w:val="24"/>
          <w:szCs w:val="24"/>
        </w:rPr>
        <w:t xml:space="preserve">.  Tourism to </w:t>
      </w:r>
      <w:r w:rsidR="00F676FB" w:rsidRPr="0085718F">
        <w:rPr>
          <w:rFonts w:ascii="Times New Roman" w:hAnsi="Times New Roman" w:cs="Times New Roman"/>
          <w:sz w:val="24"/>
          <w:szCs w:val="24"/>
        </w:rPr>
        <w:t>Las Vegas</w:t>
      </w:r>
      <w:r w:rsidRPr="0085718F">
        <w:rPr>
          <w:rFonts w:ascii="Times New Roman" w:hAnsi="Times New Roman" w:cs="Times New Roman"/>
          <w:sz w:val="24"/>
          <w:szCs w:val="24"/>
        </w:rPr>
        <w:t xml:space="preserve"> fell drastically and thousands of jobs were lost</w:t>
      </w:r>
      <w:r w:rsidR="008A1446" w:rsidRPr="008571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7028" w:rsidRPr="0085718F" w:rsidRDefault="008A1446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>I</w:t>
      </w:r>
      <w:r w:rsidR="00E033BF" w:rsidRPr="0085718F">
        <w:rPr>
          <w:rFonts w:ascii="Times New Roman" w:hAnsi="Times New Roman" w:cs="Times New Roman"/>
          <w:sz w:val="24"/>
          <w:szCs w:val="24"/>
        </w:rPr>
        <w:t xml:space="preserve">n fact, we led the nation in unemployment </w:t>
      </w:r>
      <w:r w:rsidR="00591BD0" w:rsidRPr="0085718F">
        <w:rPr>
          <w:rFonts w:ascii="Times New Roman" w:hAnsi="Times New Roman" w:cs="Times New Roman"/>
          <w:sz w:val="24"/>
          <w:szCs w:val="24"/>
        </w:rPr>
        <w:t>for 2 years and currently hold that title.</w:t>
      </w:r>
      <w:r w:rsidR="00E033BF" w:rsidRPr="0085718F">
        <w:rPr>
          <w:rFonts w:ascii="Times New Roman" w:hAnsi="Times New Roman" w:cs="Times New Roman"/>
          <w:sz w:val="24"/>
          <w:szCs w:val="24"/>
        </w:rPr>
        <w:t xml:space="preserve">  The ripple ef</w:t>
      </w:r>
      <w:r w:rsidR="00F676FB" w:rsidRPr="0085718F">
        <w:rPr>
          <w:rFonts w:ascii="Times New Roman" w:hAnsi="Times New Roman" w:cs="Times New Roman"/>
          <w:sz w:val="24"/>
          <w:szCs w:val="24"/>
        </w:rPr>
        <w:t>fect from this also caused home values to plummet</w:t>
      </w:r>
      <w:r w:rsidRPr="0085718F">
        <w:rPr>
          <w:rFonts w:ascii="Times New Roman" w:hAnsi="Times New Roman" w:cs="Times New Roman"/>
          <w:sz w:val="24"/>
          <w:szCs w:val="24"/>
        </w:rPr>
        <w:t>,</w:t>
      </w:r>
      <w:r w:rsidR="00F676FB" w:rsidRPr="0085718F">
        <w:rPr>
          <w:rFonts w:ascii="Times New Roman" w:hAnsi="Times New Roman" w:cs="Times New Roman"/>
          <w:sz w:val="24"/>
          <w:szCs w:val="24"/>
        </w:rPr>
        <w:t xml:space="preserve"> and </w:t>
      </w:r>
      <w:r w:rsidR="00E033BF" w:rsidRPr="0085718F">
        <w:rPr>
          <w:rFonts w:ascii="Times New Roman" w:hAnsi="Times New Roman" w:cs="Times New Roman"/>
          <w:sz w:val="24"/>
          <w:szCs w:val="24"/>
        </w:rPr>
        <w:t xml:space="preserve">since 2008, we have experienced </w:t>
      </w:r>
      <w:r w:rsidR="00C10519" w:rsidRPr="0085718F">
        <w:rPr>
          <w:rFonts w:ascii="Times New Roman" w:hAnsi="Times New Roman" w:cs="Times New Roman"/>
          <w:sz w:val="24"/>
          <w:szCs w:val="24"/>
        </w:rPr>
        <w:t>more than</w:t>
      </w:r>
      <w:r w:rsidR="00E033BF" w:rsidRPr="0085718F">
        <w:rPr>
          <w:rFonts w:ascii="Times New Roman" w:hAnsi="Times New Roman" w:cs="Times New Roman"/>
          <w:sz w:val="24"/>
          <w:szCs w:val="24"/>
        </w:rPr>
        <w:t xml:space="preserve"> 400,000 foreclosures.</w:t>
      </w:r>
    </w:p>
    <w:p w:rsidR="00647028" w:rsidRPr="0085718F" w:rsidRDefault="00591BD0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>While there are small signs of recovery</w:t>
      </w:r>
      <w:r w:rsidR="00C10519" w:rsidRPr="0085718F">
        <w:rPr>
          <w:rFonts w:ascii="Times New Roman" w:hAnsi="Times New Roman" w:cs="Times New Roman"/>
          <w:sz w:val="24"/>
          <w:szCs w:val="24"/>
        </w:rPr>
        <w:t xml:space="preserve">, </w:t>
      </w:r>
      <w:r w:rsidRPr="0085718F">
        <w:rPr>
          <w:rFonts w:ascii="Times New Roman" w:hAnsi="Times New Roman" w:cs="Times New Roman"/>
          <w:sz w:val="24"/>
          <w:szCs w:val="24"/>
        </w:rPr>
        <w:t xml:space="preserve">much more needs to be done.  </w:t>
      </w:r>
    </w:p>
    <w:p w:rsidR="00647028" w:rsidRPr="0085718F" w:rsidRDefault="008A1446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>Responsible c</w:t>
      </w:r>
      <w:r w:rsidR="00D22E6E" w:rsidRPr="0085718F">
        <w:rPr>
          <w:rFonts w:ascii="Times New Roman" w:hAnsi="Times New Roman" w:cs="Times New Roman"/>
          <w:sz w:val="24"/>
          <w:szCs w:val="24"/>
        </w:rPr>
        <w:t xml:space="preserve">redit </w:t>
      </w:r>
      <w:r w:rsidRPr="0085718F">
        <w:rPr>
          <w:rFonts w:ascii="Times New Roman" w:hAnsi="Times New Roman" w:cs="Times New Roman"/>
          <w:sz w:val="24"/>
          <w:szCs w:val="24"/>
        </w:rPr>
        <w:t xml:space="preserve">lending </w:t>
      </w:r>
      <w:r w:rsidR="00D22E6E" w:rsidRPr="0085718F">
        <w:rPr>
          <w:rFonts w:ascii="Times New Roman" w:hAnsi="Times New Roman" w:cs="Times New Roman"/>
          <w:sz w:val="24"/>
          <w:szCs w:val="24"/>
        </w:rPr>
        <w:t xml:space="preserve">is </w:t>
      </w:r>
      <w:r w:rsidR="005A129B" w:rsidRPr="0085718F">
        <w:rPr>
          <w:rFonts w:ascii="Times New Roman" w:hAnsi="Times New Roman" w:cs="Times New Roman"/>
          <w:sz w:val="24"/>
          <w:szCs w:val="24"/>
        </w:rPr>
        <w:t>one of the tools that</w:t>
      </w:r>
      <w:r w:rsidRPr="0085718F">
        <w:rPr>
          <w:rFonts w:ascii="Times New Roman" w:hAnsi="Times New Roman" w:cs="Times New Roman"/>
          <w:sz w:val="24"/>
          <w:szCs w:val="24"/>
        </w:rPr>
        <w:t xml:space="preserve"> we</w:t>
      </w:r>
      <w:r w:rsidR="005A129B" w:rsidRPr="0085718F">
        <w:rPr>
          <w:rFonts w:ascii="Times New Roman" w:hAnsi="Times New Roman" w:cs="Times New Roman"/>
          <w:sz w:val="24"/>
          <w:szCs w:val="24"/>
        </w:rPr>
        <w:t xml:space="preserve"> need to </w:t>
      </w:r>
      <w:r w:rsidR="00D22E6E" w:rsidRPr="0085718F">
        <w:rPr>
          <w:rFonts w:ascii="Times New Roman" w:hAnsi="Times New Roman" w:cs="Times New Roman"/>
          <w:sz w:val="24"/>
          <w:szCs w:val="24"/>
        </w:rPr>
        <w:t xml:space="preserve">get </w:t>
      </w:r>
      <w:r w:rsidRPr="0085718F">
        <w:rPr>
          <w:rFonts w:ascii="Times New Roman" w:hAnsi="Times New Roman" w:cs="Times New Roman"/>
          <w:sz w:val="24"/>
          <w:szCs w:val="24"/>
        </w:rPr>
        <w:t xml:space="preserve">more positive economic growth in the State. </w:t>
      </w:r>
      <w:r w:rsidR="00D22E6E" w:rsidRPr="0085718F">
        <w:rPr>
          <w:rFonts w:ascii="Times New Roman" w:hAnsi="Times New Roman" w:cs="Times New Roman"/>
          <w:sz w:val="24"/>
          <w:szCs w:val="24"/>
        </w:rPr>
        <w:t xml:space="preserve"> </w:t>
      </w:r>
      <w:r w:rsidR="005A129B" w:rsidRPr="00857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028" w:rsidRPr="0085718F" w:rsidRDefault="005A129B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 xml:space="preserve">We simply cannot have economic growth without lines of credit being issued.  The credit reporting agencies play a vital role by collecting information on consumers furnished by the private sector and producing a score on credit worthiness. </w:t>
      </w:r>
      <w:r w:rsidR="00C10519" w:rsidRPr="0085718F">
        <w:rPr>
          <w:rFonts w:ascii="Times New Roman" w:hAnsi="Times New Roman" w:cs="Times New Roman"/>
          <w:sz w:val="24"/>
          <w:szCs w:val="24"/>
        </w:rPr>
        <w:t xml:space="preserve"> Ensuring that this information is accurate is needed so that responsible decisions can be made by both lenders and consumers.</w:t>
      </w:r>
    </w:p>
    <w:p w:rsidR="00647028" w:rsidRPr="0085718F" w:rsidRDefault="005A129B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>But the fact is we are looking</w:t>
      </w:r>
      <w:r w:rsidR="00265D8B" w:rsidRPr="0085718F">
        <w:rPr>
          <w:rFonts w:ascii="Times New Roman" w:hAnsi="Times New Roman" w:cs="Times New Roman"/>
          <w:sz w:val="24"/>
          <w:szCs w:val="24"/>
        </w:rPr>
        <w:t xml:space="preserve"> at over 200 million Americans who have 3</w:t>
      </w:r>
      <w:r w:rsidR="00C10519" w:rsidRPr="0085718F">
        <w:rPr>
          <w:rFonts w:ascii="Times New Roman" w:hAnsi="Times New Roman" w:cs="Times New Roman"/>
          <w:sz w:val="24"/>
          <w:szCs w:val="24"/>
        </w:rPr>
        <w:t>credit</w:t>
      </w:r>
      <w:r w:rsidR="00265D8B" w:rsidRPr="0085718F">
        <w:rPr>
          <w:rFonts w:ascii="Times New Roman" w:hAnsi="Times New Roman" w:cs="Times New Roman"/>
          <w:sz w:val="24"/>
          <w:szCs w:val="24"/>
        </w:rPr>
        <w:t xml:space="preserve"> reports each.  Any significant error could have an impact on the score you receive and subsequently the amount of interest you will pay or whether you qualify for a loan at all.</w:t>
      </w:r>
    </w:p>
    <w:p w:rsidR="00591BD0" w:rsidRPr="0085718F" w:rsidRDefault="00B32195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>That is why I am pleased we are having this discussion today.</w:t>
      </w:r>
    </w:p>
    <w:p w:rsidR="00647028" w:rsidRPr="0085718F" w:rsidRDefault="00B32195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 xml:space="preserve">My office routinely </w:t>
      </w:r>
      <w:r w:rsidR="008A1446" w:rsidRPr="0085718F">
        <w:rPr>
          <w:rFonts w:ascii="Times New Roman" w:hAnsi="Times New Roman" w:cs="Times New Roman"/>
          <w:sz w:val="24"/>
          <w:szCs w:val="24"/>
        </w:rPr>
        <w:t>hears from</w:t>
      </w:r>
      <w:r w:rsidRPr="0085718F">
        <w:rPr>
          <w:rFonts w:ascii="Times New Roman" w:hAnsi="Times New Roman" w:cs="Times New Roman"/>
          <w:sz w:val="24"/>
          <w:szCs w:val="24"/>
        </w:rPr>
        <w:t xml:space="preserve"> individuals who are frustrated with their credit score and feel that </w:t>
      </w:r>
      <w:r w:rsidR="00C10519" w:rsidRPr="0085718F">
        <w:rPr>
          <w:rFonts w:ascii="Times New Roman" w:hAnsi="Times New Roman" w:cs="Times New Roman"/>
          <w:sz w:val="24"/>
          <w:szCs w:val="24"/>
        </w:rPr>
        <w:t xml:space="preserve">their credit report </w:t>
      </w:r>
      <w:r w:rsidRPr="0085718F">
        <w:rPr>
          <w:rFonts w:ascii="Times New Roman" w:hAnsi="Times New Roman" w:cs="Times New Roman"/>
          <w:sz w:val="24"/>
          <w:szCs w:val="24"/>
        </w:rPr>
        <w:t>is inaccurate</w:t>
      </w:r>
      <w:r w:rsidR="00C10519" w:rsidRPr="0085718F">
        <w:rPr>
          <w:rFonts w:ascii="Times New Roman" w:hAnsi="Times New Roman" w:cs="Times New Roman"/>
          <w:sz w:val="24"/>
          <w:szCs w:val="24"/>
        </w:rPr>
        <w:t xml:space="preserve"> or unfair</w:t>
      </w:r>
      <w:r w:rsidRPr="008571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028" w:rsidRPr="0085718F" w:rsidRDefault="00B32195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>For example, one constituent</w:t>
      </w:r>
      <w:r w:rsidR="000E2086" w:rsidRPr="0085718F">
        <w:rPr>
          <w:rFonts w:ascii="Times New Roman" w:hAnsi="Times New Roman" w:cs="Times New Roman"/>
          <w:sz w:val="24"/>
          <w:szCs w:val="24"/>
        </w:rPr>
        <w:t xml:space="preserve"> from Las Vegas </w:t>
      </w:r>
      <w:r w:rsidRPr="0085718F">
        <w:rPr>
          <w:rFonts w:ascii="Times New Roman" w:hAnsi="Times New Roman" w:cs="Times New Roman"/>
          <w:sz w:val="24"/>
          <w:szCs w:val="24"/>
        </w:rPr>
        <w:t xml:space="preserve">wrote that his credit </w:t>
      </w:r>
      <w:r w:rsidR="00C10519" w:rsidRPr="0085718F">
        <w:rPr>
          <w:rFonts w:ascii="Times New Roman" w:hAnsi="Times New Roman" w:cs="Times New Roman"/>
          <w:sz w:val="24"/>
          <w:szCs w:val="24"/>
        </w:rPr>
        <w:t>report</w:t>
      </w:r>
      <w:r w:rsidRPr="0085718F">
        <w:rPr>
          <w:rFonts w:ascii="Times New Roman" w:hAnsi="Times New Roman" w:cs="Times New Roman"/>
          <w:sz w:val="24"/>
          <w:szCs w:val="24"/>
        </w:rPr>
        <w:t xml:space="preserve"> has always been </w:t>
      </w:r>
      <w:r w:rsidR="008A1446" w:rsidRPr="0085718F">
        <w:rPr>
          <w:rFonts w:ascii="Times New Roman" w:hAnsi="Times New Roman" w:cs="Times New Roman"/>
          <w:sz w:val="24"/>
          <w:szCs w:val="24"/>
        </w:rPr>
        <w:t xml:space="preserve">mixed </w:t>
      </w:r>
      <w:r w:rsidRPr="0085718F">
        <w:rPr>
          <w:rFonts w:ascii="Times New Roman" w:hAnsi="Times New Roman" w:cs="Times New Roman"/>
          <w:sz w:val="24"/>
          <w:szCs w:val="24"/>
        </w:rPr>
        <w:t>with his fathers’.  They have the same first and last name and their middle name both start with a J but are different.  He has told my office that the 3 credit bureaus have never been able to figure this out</w:t>
      </w:r>
      <w:r w:rsidR="008A1446" w:rsidRPr="0085718F">
        <w:rPr>
          <w:rFonts w:ascii="Times New Roman" w:hAnsi="Times New Roman" w:cs="Times New Roman"/>
          <w:sz w:val="24"/>
          <w:szCs w:val="24"/>
        </w:rPr>
        <w:t>.  B</w:t>
      </w:r>
      <w:r w:rsidR="000E2086" w:rsidRPr="0085718F">
        <w:rPr>
          <w:rFonts w:ascii="Times New Roman" w:hAnsi="Times New Roman" w:cs="Times New Roman"/>
          <w:sz w:val="24"/>
          <w:szCs w:val="24"/>
        </w:rPr>
        <w:t>ecause of this</w:t>
      </w:r>
      <w:r w:rsidR="008A1446" w:rsidRPr="0085718F">
        <w:rPr>
          <w:rFonts w:ascii="Times New Roman" w:hAnsi="Times New Roman" w:cs="Times New Roman"/>
          <w:sz w:val="24"/>
          <w:szCs w:val="24"/>
        </w:rPr>
        <w:t>,</w:t>
      </w:r>
      <w:r w:rsidR="000E2086" w:rsidRPr="0085718F">
        <w:rPr>
          <w:rFonts w:ascii="Times New Roman" w:hAnsi="Times New Roman" w:cs="Times New Roman"/>
          <w:sz w:val="24"/>
          <w:szCs w:val="24"/>
        </w:rPr>
        <w:t xml:space="preserve"> he has </w:t>
      </w:r>
      <w:r w:rsidR="00D22E6E" w:rsidRPr="0085718F">
        <w:rPr>
          <w:rFonts w:ascii="Times New Roman" w:hAnsi="Times New Roman" w:cs="Times New Roman"/>
          <w:sz w:val="24"/>
          <w:szCs w:val="24"/>
        </w:rPr>
        <w:t xml:space="preserve">to go back and forth </w:t>
      </w:r>
      <w:r w:rsidR="008A1446" w:rsidRPr="0085718F">
        <w:rPr>
          <w:rFonts w:ascii="Times New Roman" w:hAnsi="Times New Roman" w:cs="Times New Roman"/>
          <w:sz w:val="24"/>
          <w:szCs w:val="24"/>
        </w:rPr>
        <w:t>with the agencies and fight for them to fix the mistakes they have made</w:t>
      </w:r>
      <w:r w:rsidR="00D22E6E" w:rsidRPr="0085718F">
        <w:rPr>
          <w:rFonts w:ascii="Times New Roman" w:hAnsi="Times New Roman" w:cs="Times New Roman"/>
          <w:sz w:val="24"/>
          <w:szCs w:val="24"/>
        </w:rPr>
        <w:t xml:space="preserve">.  </w:t>
      </w:r>
      <w:r w:rsidR="00C10519" w:rsidRPr="0085718F">
        <w:rPr>
          <w:rFonts w:ascii="Times New Roman" w:hAnsi="Times New Roman" w:cs="Times New Roman"/>
          <w:sz w:val="24"/>
          <w:szCs w:val="24"/>
        </w:rPr>
        <w:t>This shouldn’t happen.</w:t>
      </w:r>
    </w:p>
    <w:p w:rsidR="000E2086" w:rsidRPr="0085718F" w:rsidRDefault="000E2086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>The Federal Trade Commission’s report to Congress last December</w:t>
      </w:r>
      <w:r w:rsidR="00265D8B" w:rsidRPr="0085718F">
        <w:rPr>
          <w:rFonts w:ascii="Times New Roman" w:hAnsi="Times New Roman" w:cs="Times New Roman"/>
          <w:sz w:val="24"/>
          <w:szCs w:val="24"/>
        </w:rPr>
        <w:t xml:space="preserve"> </w:t>
      </w:r>
      <w:r w:rsidRPr="0085718F">
        <w:rPr>
          <w:rFonts w:ascii="Times New Roman" w:hAnsi="Times New Roman" w:cs="Times New Roman"/>
          <w:sz w:val="24"/>
          <w:szCs w:val="24"/>
        </w:rPr>
        <w:t xml:space="preserve">touched on these types of issues and highlighted the percentage of times when errors were found and </w:t>
      </w:r>
      <w:r w:rsidR="00D22E6E" w:rsidRPr="0085718F">
        <w:rPr>
          <w:rFonts w:ascii="Times New Roman" w:hAnsi="Times New Roman" w:cs="Times New Roman"/>
          <w:sz w:val="24"/>
          <w:szCs w:val="24"/>
        </w:rPr>
        <w:t xml:space="preserve">the impact these </w:t>
      </w:r>
      <w:r w:rsidR="00D22E6E" w:rsidRPr="0085718F">
        <w:rPr>
          <w:rFonts w:ascii="Times New Roman" w:hAnsi="Times New Roman" w:cs="Times New Roman"/>
          <w:sz w:val="24"/>
          <w:szCs w:val="24"/>
        </w:rPr>
        <w:lastRenderedPageBreak/>
        <w:t xml:space="preserve">errors have on credit scores. </w:t>
      </w:r>
      <w:r w:rsidRPr="0085718F">
        <w:rPr>
          <w:rFonts w:ascii="Times New Roman" w:hAnsi="Times New Roman" w:cs="Times New Roman"/>
          <w:sz w:val="24"/>
          <w:szCs w:val="24"/>
        </w:rPr>
        <w:t xml:space="preserve"> The report shed valuable light on credit reports and how well consumers are</w:t>
      </w:r>
      <w:r w:rsidR="00C10519" w:rsidRPr="0085718F">
        <w:rPr>
          <w:rFonts w:ascii="Times New Roman" w:hAnsi="Times New Roman" w:cs="Times New Roman"/>
          <w:sz w:val="24"/>
          <w:szCs w:val="24"/>
        </w:rPr>
        <w:t xml:space="preserve"> or are </w:t>
      </w:r>
      <w:r w:rsidR="004E1D66" w:rsidRPr="0085718F">
        <w:rPr>
          <w:rFonts w:ascii="Times New Roman" w:hAnsi="Times New Roman" w:cs="Times New Roman"/>
          <w:sz w:val="24"/>
          <w:szCs w:val="24"/>
        </w:rPr>
        <w:t>not being</w:t>
      </w:r>
      <w:r w:rsidRPr="0085718F">
        <w:rPr>
          <w:rFonts w:ascii="Times New Roman" w:hAnsi="Times New Roman" w:cs="Times New Roman"/>
          <w:sz w:val="24"/>
          <w:szCs w:val="24"/>
        </w:rPr>
        <w:t xml:space="preserve"> served by them.</w:t>
      </w:r>
    </w:p>
    <w:p w:rsidR="00647028" w:rsidRPr="0085718F" w:rsidRDefault="00494F0C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>I hope the hearing today will provide the committee some answers as to the things Credit Reporting Agencies are doing on a proactive level to try and eliminate errors.  When you have so many records and you do not control the data furnished to you</w:t>
      </w:r>
      <w:r w:rsidR="00647028" w:rsidRPr="0085718F">
        <w:rPr>
          <w:rFonts w:ascii="Times New Roman" w:hAnsi="Times New Roman" w:cs="Times New Roman"/>
          <w:sz w:val="24"/>
          <w:szCs w:val="24"/>
        </w:rPr>
        <w:t>, I</w:t>
      </w:r>
      <w:r w:rsidRPr="0085718F">
        <w:rPr>
          <w:rFonts w:ascii="Times New Roman" w:hAnsi="Times New Roman" w:cs="Times New Roman"/>
          <w:sz w:val="24"/>
          <w:szCs w:val="24"/>
        </w:rPr>
        <w:t xml:space="preserve"> know that reaching 100 </w:t>
      </w:r>
      <w:r w:rsidR="00D900F9" w:rsidRPr="0085718F">
        <w:rPr>
          <w:rFonts w:ascii="Times New Roman" w:hAnsi="Times New Roman" w:cs="Times New Roman"/>
          <w:sz w:val="24"/>
          <w:szCs w:val="24"/>
        </w:rPr>
        <w:t xml:space="preserve">percent </w:t>
      </w:r>
      <w:r w:rsidRPr="0085718F">
        <w:rPr>
          <w:rFonts w:ascii="Times New Roman" w:hAnsi="Times New Roman" w:cs="Times New Roman"/>
          <w:sz w:val="24"/>
          <w:szCs w:val="24"/>
        </w:rPr>
        <w:t>perfection is impossible</w:t>
      </w:r>
      <w:r w:rsidR="00C10519" w:rsidRPr="0085718F">
        <w:rPr>
          <w:rFonts w:ascii="Times New Roman" w:hAnsi="Times New Roman" w:cs="Times New Roman"/>
          <w:sz w:val="24"/>
          <w:szCs w:val="24"/>
        </w:rPr>
        <w:t>. B</w:t>
      </w:r>
      <w:r w:rsidRPr="0085718F">
        <w:rPr>
          <w:rFonts w:ascii="Times New Roman" w:hAnsi="Times New Roman" w:cs="Times New Roman"/>
          <w:sz w:val="24"/>
          <w:szCs w:val="24"/>
        </w:rPr>
        <w:t>ut understanding how we can continue to improve is important</w:t>
      </w:r>
      <w:r w:rsidR="00C10519" w:rsidRPr="0085718F">
        <w:rPr>
          <w:rFonts w:ascii="Times New Roman" w:hAnsi="Times New Roman" w:cs="Times New Roman"/>
          <w:sz w:val="24"/>
          <w:szCs w:val="24"/>
        </w:rPr>
        <w:t>,</w:t>
      </w:r>
      <w:r w:rsidRPr="0085718F">
        <w:rPr>
          <w:rFonts w:ascii="Times New Roman" w:hAnsi="Times New Roman" w:cs="Times New Roman"/>
          <w:sz w:val="24"/>
          <w:szCs w:val="24"/>
        </w:rPr>
        <w:t xml:space="preserve"> and I look forward to hearing more today.</w:t>
      </w:r>
    </w:p>
    <w:p w:rsidR="000E2086" w:rsidRPr="0085718F" w:rsidRDefault="00D22E6E" w:rsidP="0085718F">
      <w:pPr>
        <w:rPr>
          <w:rFonts w:ascii="Times New Roman" w:hAnsi="Times New Roman" w:cs="Times New Roman"/>
          <w:sz w:val="24"/>
          <w:szCs w:val="24"/>
        </w:rPr>
      </w:pPr>
      <w:r w:rsidRPr="0085718F">
        <w:rPr>
          <w:rFonts w:ascii="Times New Roman" w:hAnsi="Times New Roman" w:cs="Times New Roman"/>
          <w:sz w:val="24"/>
          <w:szCs w:val="24"/>
        </w:rPr>
        <w:t>Aga</w:t>
      </w:r>
      <w:r w:rsidR="00D900F9" w:rsidRPr="0085718F">
        <w:rPr>
          <w:rFonts w:ascii="Times New Roman" w:hAnsi="Times New Roman" w:cs="Times New Roman"/>
          <w:sz w:val="24"/>
          <w:szCs w:val="24"/>
        </w:rPr>
        <w:t>in, I appreciate your time and appreciate the Chairman for calling this hearing today.</w:t>
      </w:r>
      <w:r w:rsidRPr="0085718F">
        <w:rPr>
          <w:rFonts w:ascii="Times New Roman" w:hAnsi="Times New Roman" w:cs="Times New Roman"/>
          <w:sz w:val="24"/>
          <w:szCs w:val="24"/>
        </w:rPr>
        <w:t xml:space="preserve"> </w:t>
      </w:r>
      <w:r w:rsidR="00962913" w:rsidRPr="0085718F">
        <w:rPr>
          <w:rFonts w:ascii="Times New Roman" w:hAnsi="Times New Roman" w:cs="Times New Roman"/>
          <w:sz w:val="24"/>
          <w:szCs w:val="24"/>
        </w:rPr>
        <w:t xml:space="preserve">  </w:t>
      </w:r>
      <w:r w:rsidR="000E2086" w:rsidRPr="0085718F">
        <w:rPr>
          <w:rFonts w:ascii="Times New Roman" w:hAnsi="Times New Roman" w:cs="Times New Roman"/>
          <w:sz w:val="24"/>
          <w:szCs w:val="24"/>
        </w:rPr>
        <w:t xml:space="preserve"> </w:t>
      </w:r>
      <w:r w:rsidR="000E2086" w:rsidRPr="0085718F">
        <w:rPr>
          <w:rFonts w:ascii="Times New Roman" w:hAnsi="Times New Roman" w:cs="Times New Roman"/>
          <w:sz w:val="24"/>
          <w:szCs w:val="24"/>
        </w:rPr>
        <w:br/>
      </w:r>
    </w:p>
    <w:p w:rsidR="0085718F" w:rsidRPr="0085718F" w:rsidRDefault="0085718F">
      <w:pPr>
        <w:rPr>
          <w:rFonts w:ascii="Times New Roman" w:hAnsi="Times New Roman" w:cs="Times New Roman"/>
          <w:sz w:val="24"/>
          <w:szCs w:val="24"/>
        </w:rPr>
      </w:pPr>
    </w:p>
    <w:sectPr w:rsidR="0085718F" w:rsidRPr="008571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4F" w:rsidRDefault="00C9744F" w:rsidP="00647028">
      <w:pPr>
        <w:spacing w:after="0" w:line="240" w:lineRule="auto"/>
      </w:pPr>
      <w:r>
        <w:separator/>
      </w:r>
    </w:p>
  </w:endnote>
  <w:endnote w:type="continuationSeparator" w:id="0">
    <w:p w:rsidR="00C9744F" w:rsidRDefault="00C9744F" w:rsidP="0064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588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028" w:rsidRDefault="006470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028" w:rsidRDefault="00647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4F" w:rsidRDefault="00C9744F" w:rsidP="00647028">
      <w:pPr>
        <w:spacing w:after="0" w:line="240" w:lineRule="auto"/>
      </w:pPr>
      <w:r>
        <w:separator/>
      </w:r>
    </w:p>
  </w:footnote>
  <w:footnote w:type="continuationSeparator" w:id="0">
    <w:p w:rsidR="00C9744F" w:rsidRDefault="00C9744F" w:rsidP="0064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0351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7028" w:rsidRDefault="006470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028" w:rsidRDefault="00647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7553"/>
    <w:multiLevelType w:val="hybridMultilevel"/>
    <w:tmpl w:val="BA96AA6C"/>
    <w:lvl w:ilvl="0" w:tplc="3C6A2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9"/>
    <w:rsid w:val="000E2086"/>
    <w:rsid w:val="002370B4"/>
    <w:rsid w:val="00265D8B"/>
    <w:rsid w:val="00494F0C"/>
    <w:rsid w:val="004E1D66"/>
    <w:rsid w:val="00591BD0"/>
    <w:rsid w:val="005A129B"/>
    <w:rsid w:val="00647028"/>
    <w:rsid w:val="00765EB9"/>
    <w:rsid w:val="007E6ED3"/>
    <w:rsid w:val="0085718F"/>
    <w:rsid w:val="008A1446"/>
    <w:rsid w:val="00962913"/>
    <w:rsid w:val="00B32195"/>
    <w:rsid w:val="00C10519"/>
    <w:rsid w:val="00C42C32"/>
    <w:rsid w:val="00C9744F"/>
    <w:rsid w:val="00D22E6E"/>
    <w:rsid w:val="00D900F9"/>
    <w:rsid w:val="00E033BF"/>
    <w:rsid w:val="00F10749"/>
    <w:rsid w:val="00F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28"/>
  </w:style>
  <w:style w:type="paragraph" w:styleId="Footer">
    <w:name w:val="footer"/>
    <w:basedOn w:val="Normal"/>
    <w:link w:val="FooterChar"/>
    <w:uiPriority w:val="99"/>
    <w:unhideWhenUsed/>
    <w:rsid w:val="0064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28"/>
  </w:style>
  <w:style w:type="paragraph" w:styleId="Footer">
    <w:name w:val="footer"/>
    <w:basedOn w:val="Normal"/>
    <w:link w:val="FooterChar"/>
    <w:uiPriority w:val="99"/>
    <w:unhideWhenUsed/>
    <w:rsid w:val="0064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2013-05-03T14:54:00Z</cp:lastPrinted>
  <dcterms:created xsi:type="dcterms:W3CDTF">2013-05-07T18:19:00Z</dcterms:created>
  <dcterms:modified xsi:type="dcterms:W3CDTF">2013-05-07T18:19:00Z</dcterms:modified>
</cp:coreProperties>
</file>