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2D" w:rsidRDefault="00F1512D" w:rsidP="00F1512D">
      <w:pPr>
        <w:jc w:val="center"/>
        <w:rPr>
          <w:color w:val="000000"/>
        </w:rPr>
      </w:pPr>
      <w:r>
        <w:rPr>
          <w:noProof/>
          <w:color w:val="000000"/>
        </w:rPr>
        <w:drawing>
          <wp:inline distT="0" distB="0" distL="0" distR="0">
            <wp:extent cx="5943600" cy="1257300"/>
            <wp:effectExtent l="0" t="0" r="0" b="0"/>
            <wp:docPr id="1" name="Picture 1" descr="/var/folders/py/y368pz856vq9t8rzxjdkm4ch0000gp/T/com.microsoft.Outlook/WebArchiveCopyPasteTempFiles/cidimage001.png@01D44C4C.18E9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y/y368pz856vq9t8rzxjdkm4ch0000gp/T/com.microsoft.Outlook/WebArchiveCopyPasteTempFiles/cidimage001.png@01D44C4C.18E93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1512D" w:rsidTr="00F1512D">
        <w:trPr>
          <w:trHeight w:val="270"/>
          <w:jc w:val="center"/>
        </w:trPr>
        <w:tc>
          <w:tcPr>
            <w:tcW w:w="5181" w:type="dxa"/>
            <w:tcMar>
              <w:top w:w="0" w:type="dxa"/>
              <w:left w:w="108" w:type="dxa"/>
              <w:bottom w:w="0" w:type="dxa"/>
              <w:right w:w="108" w:type="dxa"/>
            </w:tcMar>
            <w:hideMark/>
          </w:tcPr>
          <w:p w:rsidR="00F1512D" w:rsidRDefault="00F1512D">
            <w:r>
              <w:rPr>
                <w:rFonts w:ascii="Times New Roman" w:hAnsi="Times New Roman"/>
                <w:b/>
                <w:bCs/>
              </w:rPr>
              <w:t>For Immediate Release:</w:t>
            </w:r>
          </w:p>
        </w:tc>
        <w:tc>
          <w:tcPr>
            <w:tcW w:w="4179" w:type="dxa"/>
            <w:tcMar>
              <w:top w:w="0" w:type="dxa"/>
              <w:left w:w="108" w:type="dxa"/>
              <w:bottom w:w="0" w:type="dxa"/>
              <w:right w:w="108" w:type="dxa"/>
            </w:tcMar>
            <w:hideMark/>
          </w:tcPr>
          <w:p w:rsidR="00F1512D" w:rsidRDefault="00F1512D">
            <w:pPr>
              <w:jc w:val="right"/>
            </w:pPr>
            <w:r>
              <w:rPr>
                <w:rFonts w:ascii="Times New Roman" w:hAnsi="Times New Roman"/>
                <w:b/>
                <w:bCs/>
              </w:rPr>
              <w:t>Contact: </w:t>
            </w:r>
            <w:hyperlink r:id="rId6" w:history="1">
              <w:r>
                <w:rPr>
                  <w:rStyle w:val="Hyperlink"/>
                  <w:rFonts w:ascii="Times New Roman" w:hAnsi="Times New Roman"/>
                  <w:color w:val="954F72"/>
                </w:rPr>
                <w:t>Megan Taylor</w:t>
              </w:r>
            </w:hyperlink>
          </w:p>
        </w:tc>
      </w:tr>
      <w:tr w:rsidR="00F1512D" w:rsidTr="00F1512D">
        <w:trPr>
          <w:trHeight w:val="171"/>
          <w:jc w:val="center"/>
        </w:trPr>
        <w:tc>
          <w:tcPr>
            <w:tcW w:w="5181" w:type="dxa"/>
            <w:tcMar>
              <w:top w:w="0" w:type="dxa"/>
              <w:left w:w="108" w:type="dxa"/>
              <w:bottom w:w="0" w:type="dxa"/>
              <w:right w:w="108" w:type="dxa"/>
            </w:tcMar>
            <w:hideMark/>
          </w:tcPr>
          <w:p w:rsidR="00F1512D" w:rsidRDefault="00F1512D">
            <w:r>
              <w:rPr>
                <w:rFonts w:ascii="Times New Roman" w:hAnsi="Times New Roman"/>
              </w:rPr>
              <w:t>September</w:t>
            </w:r>
            <w:r>
              <w:rPr>
                <w:rStyle w:val="apple-converted-space"/>
                <w:rFonts w:ascii="Times New Roman" w:hAnsi="Times New Roman"/>
              </w:rPr>
              <w:t> </w:t>
            </w:r>
            <w:r>
              <w:rPr>
                <w:rFonts w:ascii="Times New Roman" w:hAnsi="Times New Roman"/>
                <w:color w:val="000000"/>
              </w:rPr>
              <w:t>14</w:t>
            </w:r>
            <w:r>
              <w:rPr>
                <w:rFonts w:ascii="Times New Roman" w:hAnsi="Times New Roman"/>
              </w:rPr>
              <w:t>, 2018</w:t>
            </w:r>
          </w:p>
        </w:tc>
        <w:tc>
          <w:tcPr>
            <w:tcW w:w="4179" w:type="dxa"/>
            <w:tcMar>
              <w:top w:w="0" w:type="dxa"/>
              <w:left w:w="108" w:type="dxa"/>
              <w:bottom w:w="0" w:type="dxa"/>
              <w:right w:w="108" w:type="dxa"/>
            </w:tcMar>
            <w:hideMark/>
          </w:tcPr>
          <w:p w:rsidR="00F1512D" w:rsidRDefault="00F1512D">
            <w:pPr>
              <w:jc w:val="right"/>
            </w:pPr>
            <w:r>
              <w:rPr>
                <w:rFonts w:ascii="Times New Roman" w:hAnsi="Times New Roman"/>
              </w:rPr>
              <w:t>202-224-6244</w:t>
            </w:r>
          </w:p>
        </w:tc>
      </w:tr>
    </w:tbl>
    <w:p w:rsidR="00F1512D" w:rsidRDefault="00F1512D" w:rsidP="00F1512D">
      <w:pPr>
        <w:rPr>
          <w:sz w:val="22"/>
          <w:szCs w:val="22"/>
        </w:rPr>
      </w:pPr>
    </w:p>
    <w:p w:rsidR="00F1512D" w:rsidRDefault="00F1512D" w:rsidP="00F1512D">
      <w:pPr>
        <w:jc w:val="center"/>
        <w:rPr>
          <w:rFonts w:ascii="Times" w:hAnsi="Times"/>
          <w:color w:val="000000"/>
          <w:sz w:val="32"/>
          <w:szCs w:val="32"/>
        </w:rPr>
      </w:pPr>
      <w:bookmarkStart w:id="0" w:name="_GoBack"/>
      <w:r>
        <w:rPr>
          <w:rFonts w:ascii="Times" w:hAnsi="Times"/>
          <w:b/>
          <w:bCs/>
          <w:color w:val="000000"/>
          <w:sz w:val="32"/>
          <w:szCs w:val="32"/>
        </w:rPr>
        <w:t>Heller Welcomes Federal Funds for Nevada’s Housing Authorities to Assist Homeless Veterans</w:t>
      </w:r>
    </w:p>
    <w:bookmarkEnd w:id="0"/>
    <w:p w:rsidR="00F1512D" w:rsidRDefault="00F1512D" w:rsidP="00F1512D">
      <w:pPr>
        <w:jc w:val="center"/>
        <w:rPr>
          <w:rFonts w:ascii="Times" w:hAnsi="Times"/>
          <w:color w:val="000000"/>
        </w:rPr>
      </w:pPr>
      <w:r>
        <w:rPr>
          <w:rFonts w:ascii="Times" w:hAnsi="Times"/>
          <w:b/>
          <w:bCs/>
          <w:color w:val="000000"/>
        </w:rPr>
        <w:t> </w:t>
      </w:r>
    </w:p>
    <w:p w:rsidR="00F1512D" w:rsidRDefault="00F1512D" w:rsidP="00F1512D">
      <w:pPr>
        <w:rPr>
          <w:rFonts w:ascii="Times" w:hAnsi="Times"/>
          <w:color w:val="000000"/>
        </w:rPr>
      </w:pPr>
      <w:proofErr w:type="gramStart"/>
      <w:r>
        <w:rPr>
          <w:rFonts w:ascii="Times" w:hAnsi="Times"/>
          <w:b/>
          <w:bCs/>
          <w:color w:val="000000"/>
        </w:rPr>
        <w:t>RENO</w:t>
      </w:r>
      <w:r>
        <w:rPr>
          <w:rFonts w:ascii="Times" w:hAnsi="Times"/>
          <w:color w:val="000000"/>
        </w:rPr>
        <w:t> – Today, U.S. Senator Dean Heller (R-NV), a senior member of the Senate Veterans’ Affairs Committee and the Senate Banking, Housing, and Urban Affairs Committee, welcomed the U.S. Department of Housing and Urban Development’s (HUD’s) announcement that the Reno and Nevada Rural Housing Authorities will receive more than $116,000 in additional funding through Heller supported legislation to help provide rental assistance for homeless veterans.</w:t>
      </w:r>
      <w:proofErr w:type="gramEnd"/>
    </w:p>
    <w:p w:rsidR="00F1512D" w:rsidRDefault="00F1512D" w:rsidP="00F1512D">
      <w:pPr>
        <w:rPr>
          <w:rFonts w:ascii="Times" w:hAnsi="Times"/>
          <w:color w:val="000000"/>
        </w:rPr>
      </w:pPr>
      <w:r>
        <w:rPr>
          <w:rFonts w:ascii="Times" w:hAnsi="Times"/>
          <w:color w:val="000000"/>
        </w:rPr>
        <w:t> </w:t>
      </w:r>
    </w:p>
    <w:p w:rsidR="00F1512D" w:rsidRDefault="00F1512D" w:rsidP="00F1512D">
      <w:pPr>
        <w:rPr>
          <w:rFonts w:ascii="Times" w:hAnsi="Times"/>
          <w:color w:val="000000"/>
        </w:rPr>
      </w:pPr>
      <w:r>
        <w:rPr>
          <w:rFonts w:ascii="Times" w:hAnsi="Times"/>
          <w:color w:val="000000"/>
        </w:rPr>
        <w:t>Earlier this morning, Heller hosted a Veterans Roundtable in Reno where combating veteran homelessness was one of the major topics his Veterans Advisory Council discussed.</w:t>
      </w:r>
    </w:p>
    <w:p w:rsidR="00F1512D" w:rsidRDefault="00F1512D" w:rsidP="00F1512D">
      <w:pPr>
        <w:rPr>
          <w:rFonts w:ascii="Times" w:hAnsi="Times"/>
          <w:color w:val="000000"/>
        </w:rPr>
      </w:pPr>
      <w:r>
        <w:rPr>
          <w:rFonts w:ascii="Times" w:hAnsi="Times"/>
          <w:color w:val="000000"/>
        </w:rPr>
        <w:t> </w:t>
      </w:r>
    </w:p>
    <w:p w:rsidR="00F1512D" w:rsidRDefault="00F1512D" w:rsidP="00F1512D">
      <w:pPr>
        <w:rPr>
          <w:rFonts w:ascii="Times" w:hAnsi="Times"/>
          <w:color w:val="000000"/>
        </w:rPr>
      </w:pPr>
      <w:r>
        <w:rPr>
          <w:rFonts w:ascii="Times" w:hAnsi="Times"/>
          <w:color w:val="000000"/>
        </w:rPr>
        <w:t>The awarded funding comes from the Consolidated Appropriations Act (Public Law 115-141), which Heller supported earlier this year and provides $40 million in funding for the Housing and Urban Development-Veterans Administration Supportive Housing (HUD-VASH) program. Heller has been a long-time champion of the HUD-VASH program and has </w:t>
      </w:r>
      <w:hyperlink r:id="rId7" w:history="1">
        <w:r>
          <w:rPr>
            <w:rStyle w:val="Hyperlink"/>
            <w:rFonts w:ascii="Times" w:hAnsi="Times"/>
            <w:color w:val="954F72"/>
          </w:rPr>
          <w:t>urged the Senate Appropriations Committee to protect programs that help homeless veterans during the appropriations process.</w:t>
        </w:r>
      </w:hyperlink>
      <w:r>
        <w:rPr>
          <w:rFonts w:ascii="Times" w:hAnsi="Times"/>
          <w:color w:val="000000"/>
        </w:rPr>
        <w:t> Additionally, Heller recently supported the Senate passed fiscal year 2019 Transportation, Housing and Urban Development, and Related Appropriations Act (S.3023), which included an additional $40 million for the veterans housing voucher program. </w:t>
      </w:r>
    </w:p>
    <w:p w:rsidR="00F1512D" w:rsidRDefault="00F1512D" w:rsidP="00F1512D">
      <w:pPr>
        <w:rPr>
          <w:rFonts w:ascii="Times" w:hAnsi="Times"/>
          <w:color w:val="000000"/>
        </w:rPr>
      </w:pPr>
      <w:r>
        <w:rPr>
          <w:rFonts w:ascii="Times" w:hAnsi="Times"/>
          <w:color w:val="000000"/>
        </w:rPr>
        <w:t> </w:t>
      </w:r>
    </w:p>
    <w:p w:rsidR="00F1512D" w:rsidRDefault="00F1512D" w:rsidP="00F1512D">
      <w:pPr>
        <w:rPr>
          <w:rFonts w:ascii="Times" w:hAnsi="Times"/>
          <w:color w:val="000000"/>
        </w:rPr>
      </w:pPr>
      <w:r>
        <w:rPr>
          <w:rFonts w:ascii="Times" w:hAnsi="Times"/>
          <w:color w:val="000000"/>
        </w:rPr>
        <w:t>“As a state with over 300,000 veterans, I am focused on ensuring our veterans have the proper resources available, including affordable housing,” </w:t>
      </w:r>
      <w:r>
        <w:rPr>
          <w:rFonts w:ascii="Times" w:hAnsi="Times"/>
          <w:b/>
          <w:bCs/>
          <w:color w:val="000000"/>
        </w:rPr>
        <w:t>said Heller</w:t>
      </w:r>
      <w:r>
        <w:rPr>
          <w:rFonts w:ascii="Times" w:hAnsi="Times"/>
          <w:color w:val="000000"/>
        </w:rPr>
        <w:t>. “Programs like HUD-VASH are essential to helping our nation’s bravest get back on their feet, which is why I welcome HUD’s announcement that Nevada’s housing authorities will receive over $116,000 in additional funding to provide housing resources to our state’s veterans. I refuse to stand by while individuals who have defended our country are forced to live on the streets, and I will continue to fight to ensure these programs remain funded in the U.S. Senate.”</w:t>
      </w:r>
    </w:p>
    <w:p w:rsidR="00F1512D" w:rsidRDefault="00F1512D" w:rsidP="00F1512D">
      <w:pPr>
        <w:rPr>
          <w:rFonts w:ascii="Times" w:hAnsi="Times"/>
          <w:color w:val="000000"/>
        </w:rPr>
      </w:pPr>
      <w:r>
        <w:rPr>
          <w:rFonts w:ascii="Times" w:hAnsi="Times"/>
          <w:color w:val="000000"/>
        </w:rPr>
        <w:t> </w:t>
      </w:r>
    </w:p>
    <w:p w:rsidR="00F1512D" w:rsidRDefault="00F1512D" w:rsidP="00F1512D">
      <w:pPr>
        <w:jc w:val="center"/>
        <w:rPr>
          <w:rFonts w:ascii="Times" w:hAnsi="Times"/>
          <w:color w:val="000000"/>
        </w:rPr>
      </w:pPr>
      <w:r>
        <w:rPr>
          <w:rFonts w:ascii="Times" w:hAnsi="Times"/>
          <w:color w:val="000000"/>
        </w:rPr>
        <w:t>###</w:t>
      </w:r>
    </w:p>
    <w:p w:rsidR="00F1512D" w:rsidRDefault="00F1512D" w:rsidP="00F1512D">
      <w:pPr>
        <w:rPr>
          <w:rFonts w:ascii="Times" w:hAnsi="Times"/>
        </w:rPr>
      </w:pPr>
    </w:p>
    <w:p w:rsidR="00E80E31" w:rsidRDefault="00F1512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2D"/>
    <w:rsid w:val="00634C75"/>
    <w:rsid w:val="008E7022"/>
    <w:rsid w:val="00A81AF1"/>
    <w:rsid w:val="00B945D8"/>
    <w:rsid w:val="00E50C7D"/>
    <w:rsid w:val="00F1512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A9BF-D130-4C2A-B005-0407FE42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2D"/>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12D"/>
    <w:rPr>
      <w:color w:val="0563C1"/>
      <w:u w:val="single"/>
    </w:rPr>
  </w:style>
  <w:style w:type="character" w:customStyle="1" w:styleId="apple-converted-space">
    <w:name w:val="apple-converted-space"/>
    <w:basedOn w:val="DefaultParagraphFont"/>
    <w:rsid w:val="00F1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7/5/heller-bipartisan-group-of-senators-defend-programs-to-help-homeless-veter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4C53.DDE3AF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Company>United States Senate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2018-11-26T17:03:00Z</dcterms:created>
  <dcterms:modified xsi:type="dcterms:W3CDTF">2018-11-26T17:03:00Z</dcterms:modified>
</cp:coreProperties>
</file>