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829" w:rsidRDefault="00103829" w:rsidP="00103829">
      <w:pPr>
        <w:jc w:val="center"/>
      </w:pPr>
      <w:r>
        <w:rPr>
          <w:noProof/>
          <w:color w:val="1F497D"/>
          <w:sz w:val="24"/>
          <w:szCs w:val="24"/>
        </w:rPr>
        <w:drawing>
          <wp:inline distT="0" distB="0" distL="0" distR="0">
            <wp:extent cx="5943600" cy="1257300"/>
            <wp:effectExtent l="0" t="0" r="0" b="0"/>
            <wp:docPr id="4" name="Picture 4" descr="cid:image001.png@01D3C131.2BB66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C131.2BB66B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103829" w:rsidTr="00103829">
        <w:trPr>
          <w:trHeight w:val="270"/>
          <w:jc w:val="center"/>
        </w:trPr>
        <w:tc>
          <w:tcPr>
            <w:tcW w:w="5181" w:type="dxa"/>
            <w:tcMar>
              <w:top w:w="0" w:type="dxa"/>
              <w:left w:w="108" w:type="dxa"/>
              <w:bottom w:w="0" w:type="dxa"/>
              <w:right w:w="108" w:type="dxa"/>
            </w:tcMar>
            <w:hideMark/>
          </w:tcPr>
          <w:p w:rsidR="00103829" w:rsidRDefault="00103829">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103829" w:rsidRDefault="00103829">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103829" w:rsidTr="00103829">
        <w:trPr>
          <w:trHeight w:val="360"/>
          <w:jc w:val="center"/>
        </w:trPr>
        <w:tc>
          <w:tcPr>
            <w:tcW w:w="5181" w:type="dxa"/>
            <w:tcMar>
              <w:top w:w="0" w:type="dxa"/>
              <w:left w:w="108" w:type="dxa"/>
              <w:bottom w:w="0" w:type="dxa"/>
              <w:right w:w="108" w:type="dxa"/>
            </w:tcMar>
            <w:hideMark/>
          </w:tcPr>
          <w:p w:rsidR="00103829" w:rsidRDefault="00103829">
            <w:pPr>
              <w:spacing w:line="252" w:lineRule="auto"/>
            </w:pPr>
            <w:r>
              <w:rPr>
                <w:rFonts w:ascii="Times New Roman" w:hAnsi="Times New Roman"/>
                <w:sz w:val="24"/>
                <w:szCs w:val="24"/>
              </w:rPr>
              <w:t>March 21, 2018</w:t>
            </w:r>
          </w:p>
        </w:tc>
        <w:tc>
          <w:tcPr>
            <w:tcW w:w="4179" w:type="dxa"/>
            <w:tcMar>
              <w:top w:w="0" w:type="dxa"/>
              <w:left w:w="108" w:type="dxa"/>
              <w:bottom w:w="0" w:type="dxa"/>
              <w:right w:w="108" w:type="dxa"/>
            </w:tcMar>
            <w:hideMark/>
          </w:tcPr>
          <w:p w:rsidR="00103829" w:rsidRDefault="00103829">
            <w:pPr>
              <w:spacing w:line="252" w:lineRule="auto"/>
              <w:jc w:val="right"/>
            </w:pPr>
            <w:r>
              <w:rPr>
                <w:rFonts w:ascii="Times New Roman" w:hAnsi="Times New Roman"/>
                <w:sz w:val="24"/>
                <w:szCs w:val="24"/>
              </w:rPr>
              <w:t>202-224-6244</w:t>
            </w:r>
          </w:p>
        </w:tc>
      </w:tr>
    </w:tbl>
    <w:p w:rsidR="00103829" w:rsidRDefault="00103829" w:rsidP="00103829">
      <w:pPr>
        <w:rPr>
          <w:rFonts w:ascii="Times New Roman" w:hAnsi="Times New Roman"/>
          <w:b/>
          <w:bCs/>
          <w:sz w:val="40"/>
          <w:szCs w:val="40"/>
        </w:rPr>
      </w:pPr>
      <w:r>
        <w:rPr>
          <w:rFonts w:ascii="Times New Roman" w:hAnsi="Times New Roman"/>
        </w:rPr>
        <w:t> </w:t>
      </w:r>
    </w:p>
    <w:p w:rsidR="00103829" w:rsidRDefault="00103829" w:rsidP="00103829">
      <w:pPr>
        <w:spacing w:after="240"/>
        <w:jc w:val="center"/>
        <w:rPr>
          <w:rFonts w:ascii="Times New Roman" w:hAnsi="Times New Roman"/>
          <w:b/>
          <w:bCs/>
          <w:sz w:val="24"/>
          <w:szCs w:val="24"/>
        </w:rPr>
      </w:pPr>
      <w:bookmarkStart w:id="0" w:name="_GoBack"/>
      <w:r>
        <w:rPr>
          <w:rFonts w:ascii="Times New Roman" w:hAnsi="Times New Roman"/>
          <w:b/>
          <w:bCs/>
          <w:sz w:val="36"/>
          <w:szCs w:val="36"/>
        </w:rPr>
        <w:t>Heller-Backed Bill to Stop Online Sex Trafficking Sent to the President’s Desk</w:t>
      </w:r>
      <w:bookmarkEnd w:id="0"/>
      <w:r>
        <w:rPr>
          <w:rFonts w:ascii="Times New Roman" w:hAnsi="Times New Roman"/>
          <w:b/>
          <w:bCs/>
          <w:sz w:val="36"/>
          <w:szCs w:val="36"/>
        </w:rPr>
        <w:br/>
      </w:r>
      <w:r>
        <w:rPr>
          <w:rFonts w:ascii="Times New Roman" w:hAnsi="Times New Roman"/>
          <w:i/>
          <w:iCs/>
          <w:sz w:val="32"/>
          <w:szCs w:val="32"/>
        </w:rPr>
        <w:t>Senate Passes the Stop Enabling Sex Traffickers Act</w:t>
      </w:r>
    </w:p>
    <w:p w:rsidR="00103829" w:rsidRDefault="00103829" w:rsidP="00103829">
      <w:pPr>
        <w:rPr>
          <w:rFonts w:ascii="Times New Roman" w:hAnsi="Times New Roman"/>
          <w:sz w:val="24"/>
          <w:szCs w:val="24"/>
        </w:rPr>
      </w:pPr>
      <w:r>
        <w:rPr>
          <w:rFonts w:ascii="Times New Roman" w:hAnsi="Times New Roman"/>
          <w:b/>
          <w:bCs/>
          <w:sz w:val="24"/>
          <w:szCs w:val="24"/>
        </w:rPr>
        <w:t>WASHINGTON, D.C.</w:t>
      </w:r>
      <w:r>
        <w:rPr>
          <w:rFonts w:ascii="Times New Roman" w:hAnsi="Times New Roman"/>
          <w:sz w:val="24"/>
          <w:szCs w:val="24"/>
        </w:rPr>
        <w:t> – Legislation cosponsored by U.S. Sen. Dean Heller (R-NV) to help end online sex trafficking is now on its way to the President’s desk after the U.S. Senate passed the bill this afternoon as a part of a larger anti-human trafficking package.</w:t>
      </w:r>
      <w:r>
        <w:rPr>
          <w:rFonts w:ascii="Times New Roman" w:hAnsi="Times New Roman"/>
          <w:color w:val="1F497D"/>
          <w:sz w:val="24"/>
          <w:szCs w:val="24"/>
        </w:rPr>
        <w:t xml:space="preserve"> </w:t>
      </w:r>
      <w:hyperlink r:id="rId7" w:history="1">
        <w:r>
          <w:rPr>
            <w:rStyle w:val="Hyperlink"/>
            <w:rFonts w:ascii="Times New Roman" w:hAnsi="Times New Roman"/>
            <w:sz w:val="24"/>
            <w:szCs w:val="24"/>
          </w:rPr>
          <w:t>Nevada ranks 9th in the U.S</w:t>
        </w:r>
      </w:hyperlink>
      <w:r>
        <w:rPr>
          <w:rFonts w:ascii="Times New Roman" w:hAnsi="Times New Roman"/>
          <w:sz w:val="24"/>
          <w:szCs w:val="24"/>
        </w:rPr>
        <w:t xml:space="preserve"> for the highest number of reported human trafficking cases. In 2017, cases of human trafficking reported in Nevada spiked from 172 cases the previous year to 209 last year, according to recent data from the Polaris Project. </w:t>
      </w:r>
    </w:p>
    <w:p w:rsidR="00103829" w:rsidRDefault="00103829" w:rsidP="00103829">
      <w:pPr>
        <w:rPr>
          <w:rFonts w:ascii="Times New Roman" w:hAnsi="Times New Roman"/>
          <w:color w:val="1F497D"/>
          <w:sz w:val="24"/>
          <w:szCs w:val="24"/>
        </w:rPr>
      </w:pPr>
    </w:p>
    <w:p w:rsidR="00103829" w:rsidRDefault="00103829" w:rsidP="00103829">
      <w:pPr>
        <w:rPr>
          <w:rFonts w:ascii="Times New Roman" w:hAnsi="Times New Roman"/>
          <w:sz w:val="24"/>
          <w:szCs w:val="24"/>
        </w:rPr>
      </w:pPr>
      <w:r>
        <w:rPr>
          <w:rFonts w:ascii="Times New Roman" w:hAnsi="Times New Roman"/>
          <w:sz w:val="24"/>
          <w:szCs w:val="24"/>
        </w:rPr>
        <w:t xml:space="preserve">The Stop Enabling Sex Traffickers Act (SESTA), S. 1693, ensures justice for victims of online sex trafficking and holds perpetrators of the heinous crime accountable by eliminating protections for websites that knowingly assist, support, or facilitate online sex trafficking. It also gives state and local </w:t>
      </w:r>
      <w:proofErr w:type="gramStart"/>
      <w:r>
        <w:rPr>
          <w:rFonts w:ascii="Times New Roman" w:hAnsi="Times New Roman"/>
          <w:sz w:val="24"/>
          <w:szCs w:val="24"/>
        </w:rPr>
        <w:t>prosecutors</w:t>
      </w:r>
      <w:proofErr w:type="gramEnd"/>
      <w:r>
        <w:rPr>
          <w:rFonts w:ascii="Times New Roman" w:hAnsi="Times New Roman"/>
          <w:sz w:val="24"/>
          <w:szCs w:val="24"/>
        </w:rPr>
        <w:t xml:space="preserve"> authority to prosecute websites that violate federal sex trafficking laws. The legislation previously passed the U.S. House of Representatives as part of HR 1865 in an overwhelming bipartisan vote of 388-25, and President Trump </w:t>
      </w:r>
      <w:proofErr w:type="gramStart"/>
      <w:r>
        <w:rPr>
          <w:rFonts w:ascii="Times New Roman" w:hAnsi="Times New Roman"/>
          <w:sz w:val="24"/>
          <w:szCs w:val="24"/>
        </w:rPr>
        <w:t>is expected</w:t>
      </w:r>
      <w:proofErr w:type="gramEnd"/>
      <w:r>
        <w:rPr>
          <w:rFonts w:ascii="Times New Roman" w:hAnsi="Times New Roman"/>
          <w:sz w:val="24"/>
          <w:szCs w:val="24"/>
        </w:rPr>
        <w:t xml:space="preserve"> to sign the bill into law.</w:t>
      </w:r>
    </w:p>
    <w:p w:rsidR="00103829" w:rsidRDefault="00103829" w:rsidP="00103829">
      <w:pPr>
        <w:rPr>
          <w:rFonts w:ascii="Times New Roman" w:hAnsi="Times New Roman"/>
          <w:color w:val="1F497D"/>
          <w:sz w:val="24"/>
          <w:szCs w:val="24"/>
        </w:rPr>
      </w:pPr>
      <w:r>
        <w:rPr>
          <w:rFonts w:ascii="Times New Roman" w:hAnsi="Times New Roman"/>
          <w:sz w:val="24"/>
          <w:szCs w:val="24"/>
        </w:rPr>
        <w:t> </w:t>
      </w:r>
    </w:p>
    <w:p w:rsidR="00103829" w:rsidRDefault="00103829" w:rsidP="00103829">
      <w:pPr>
        <w:rPr>
          <w:rFonts w:ascii="Times New Roman" w:hAnsi="Times New Roman"/>
          <w:color w:val="1F497D"/>
          <w:sz w:val="24"/>
          <w:szCs w:val="24"/>
        </w:rPr>
      </w:pPr>
      <w:r>
        <w:rPr>
          <w:rFonts w:ascii="Times New Roman" w:hAnsi="Times New Roman"/>
          <w:sz w:val="24"/>
          <w:szCs w:val="24"/>
        </w:rPr>
        <w:t xml:space="preserve">“Victims of human trafficking deserve their day in court,” </w:t>
      </w:r>
      <w:r>
        <w:rPr>
          <w:rFonts w:ascii="Times New Roman" w:hAnsi="Times New Roman"/>
          <w:b/>
          <w:bCs/>
          <w:sz w:val="24"/>
          <w:szCs w:val="24"/>
        </w:rPr>
        <w:t>said Heller.</w:t>
      </w:r>
      <w:r>
        <w:rPr>
          <w:rFonts w:ascii="Times New Roman" w:hAnsi="Times New Roman"/>
          <w:sz w:val="24"/>
          <w:szCs w:val="24"/>
        </w:rPr>
        <w:t xml:space="preserve"> “For too long federal liability laws have safeguarded websites like Backpage.com and perpetrators of online sex trafficking. </w:t>
      </w:r>
      <w:proofErr w:type="gramStart"/>
      <w:r>
        <w:rPr>
          <w:rFonts w:ascii="Times New Roman" w:hAnsi="Times New Roman"/>
          <w:sz w:val="24"/>
          <w:szCs w:val="24"/>
        </w:rPr>
        <w:t>That’s</w:t>
      </w:r>
      <w:proofErr w:type="gramEnd"/>
      <w:r>
        <w:rPr>
          <w:rFonts w:ascii="Times New Roman" w:hAnsi="Times New Roman"/>
          <w:sz w:val="24"/>
          <w:szCs w:val="24"/>
        </w:rPr>
        <w:t xml:space="preserve"> why I applaud the Senate for passing the Stop Enabling Sex Traffickers Act so Congress can help bring an end to this crisis and ensure that these sites are held responsible for their criminal actions. Make no </w:t>
      </w:r>
      <w:proofErr w:type="gramStart"/>
      <w:r>
        <w:rPr>
          <w:rFonts w:ascii="Times New Roman" w:hAnsi="Times New Roman"/>
          <w:sz w:val="24"/>
          <w:szCs w:val="24"/>
        </w:rPr>
        <w:t>mistake,</w:t>
      </w:r>
      <w:proofErr w:type="gramEnd"/>
      <w:r>
        <w:rPr>
          <w:rFonts w:ascii="Times New Roman" w:hAnsi="Times New Roman"/>
          <w:sz w:val="24"/>
          <w:szCs w:val="24"/>
        </w:rPr>
        <w:t xml:space="preserve"> this historic legislation will help bring justice to victims and save lives, especially in my home state of Nevada, which recently saw an uptick in the number of reported human trafficking cases. I’m proud to work with Senator Portman on this legislation and look forward to seeing this bill signed into law.”  </w:t>
      </w:r>
    </w:p>
    <w:p w:rsidR="00103829" w:rsidRDefault="00103829" w:rsidP="00103829">
      <w:pPr>
        <w:rPr>
          <w:rFonts w:ascii="Times New Roman" w:hAnsi="Times New Roman"/>
          <w:color w:val="1F497D"/>
          <w:sz w:val="24"/>
          <w:szCs w:val="24"/>
        </w:rPr>
      </w:pPr>
    </w:p>
    <w:p w:rsidR="00103829" w:rsidRDefault="00103829" w:rsidP="00103829">
      <w:pPr>
        <w:rPr>
          <w:rFonts w:ascii="Times New Roman" w:hAnsi="Times New Roman"/>
          <w:color w:val="1F497D"/>
          <w:sz w:val="24"/>
          <w:szCs w:val="24"/>
        </w:rPr>
      </w:pPr>
      <w:r>
        <w:rPr>
          <w:rFonts w:ascii="Times New Roman" w:hAnsi="Times New Roman"/>
          <w:sz w:val="24"/>
          <w:szCs w:val="24"/>
        </w:rPr>
        <w:t xml:space="preserve">Since coming to the U.S. Senate, Heller has worked to safeguard Nevadans from human trafficking and put a stop to this heinous crime. Earlier this year, President Trump signed into law two bills Heller cosponsored to fight human trafficking: the </w:t>
      </w:r>
      <w:hyperlink r:id="rId8" w:history="1">
        <w:r>
          <w:rPr>
            <w:rStyle w:val="Hyperlink"/>
            <w:rFonts w:ascii="Times New Roman" w:hAnsi="Times New Roman"/>
            <w:sz w:val="24"/>
            <w:szCs w:val="24"/>
          </w:rPr>
          <w:t>Combatting Human Trafficking in Commercial Vehicles Act, S. 1536</w:t>
        </w:r>
      </w:hyperlink>
      <w:r>
        <w:rPr>
          <w:rFonts w:ascii="Times New Roman" w:hAnsi="Times New Roman"/>
          <w:sz w:val="24"/>
          <w:szCs w:val="24"/>
        </w:rPr>
        <w:t xml:space="preserve"> and the </w:t>
      </w:r>
      <w:hyperlink r:id="rId9" w:history="1">
        <w:r>
          <w:rPr>
            <w:rStyle w:val="Hyperlink"/>
            <w:rFonts w:ascii="Times New Roman" w:hAnsi="Times New Roman"/>
            <w:sz w:val="24"/>
            <w:szCs w:val="24"/>
          </w:rPr>
          <w:t>No Human Trafficking on Our Roads Act, S. 1532</w:t>
        </w:r>
      </w:hyperlink>
      <w:r>
        <w:rPr>
          <w:rFonts w:ascii="Times New Roman" w:hAnsi="Times New Roman"/>
          <w:sz w:val="24"/>
          <w:szCs w:val="24"/>
        </w:rPr>
        <w:t>.</w:t>
      </w:r>
      <w:r>
        <w:rPr>
          <w:rFonts w:ascii="Times New Roman" w:hAnsi="Times New Roman"/>
          <w:color w:val="1F497D"/>
          <w:sz w:val="24"/>
          <w:szCs w:val="24"/>
        </w:rPr>
        <w:t xml:space="preserve"> </w:t>
      </w:r>
      <w:r>
        <w:rPr>
          <w:rFonts w:ascii="Times New Roman" w:hAnsi="Times New Roman"/>
          <w:sz w:val="24"/>
          <w:szCs w:val="24"/>
        </w:rPr>
        <w:t xml:space="preserve">This past summer, the HERO Improvements Act, </w:t>
      </w:r>
      <w:hyperlink r:id="rId10" w:history="1">
        <w:r>
          <w:rPr>
            <w:rStyle w:val="Hyperlink"/>
            <w:rFonts w:ascii="Times New Roman" w:hAnsi="Times New Roman"/>
            <w:sz w:val="24"/>
            <w:szCs w:val="24"/>
          </w:rPr>
          <w:t>legislation he authored to help train disabled military veterans to fight cybercrime</w:t>
        </w:r>
      </w:hyperlink>
      <w:r>
        <w:rPr>
          <w:rFonts w:ascii="Times New Roman" w:hAnsi="Times New Roman"/>
          <w:sz w:val="24"/>
          <w:szCs w:val="24"/>
        </w:rPr>
        <w:t>, unanimously passed the U.S. Senate as part of a larger anti-human trafficking proposal, the bipartisan Abolish Human Trafficking Act.</w:t>
      </w:r>
      <w:r>
        <w:rPr>
          <w:rFonts w:ascii="Times New Roman" w:hAnsi="Times New Roman"/>
          <w:color w:val="1F497D"/>
          <w:sz w:val="24"/>
          <w:szCs w:val="24"/>
        </w:rPr>
        <w:t xml:space="preserve"> </w:t>
      </w:r>
      <w:proofErr w:type="gramStart"/>
      <w:r>
        <w:rPr>
          <w:rFonts w:ascii="Times New Roman" w:hAnsi="Times New Roman"/>
          <w:sz w:val="24"/>
          <w:szCs w:val="24"/>
        </w:rPr>
        <w:t xml:space="preserve">In 2016 Heller’s </w:t>
      </w:r>
      <w:hyperlink r:id="rId11" w:history="1">
        <w:r>
          <w:rPr>
            <w:rStyle w:val="Hyperlink"/>
            <w:rFonts w:ascii="Times New Roman" w:hAnsi="Times New Roman"/>
            <w:sz w:val="24"/>
            <w:szCs w:val="24"/>
          </w:rPr>
          <w:t>legislation to require air carriers to help train flight attendants recognize cases of human trafficking</w:t>
        </w:r>
      </w:hyperlink>
      <w:r>
        <w:rPr>
          <w:rFonts w:ascii="Times New Roman" w:hAnsi="Times New Roman"/>
          <w:sz w:val="24"/>
          <w:szCs w:val="24"/>
        </w:rPr>
        <w:t xml:space="preserve"> was included in the FAA Reauthorization Act, and in 2015, he supported the landmark Justice for Victims of Trafficking Act, signed into law by President Obama, which included </w:t>
      </w:r>
      <w:hyperlink r:id="rId12" w:history="1">
        <w:r>
          <w:rPr>
            <w:rStyle w:val="Hyperlink"/>
            <w:rFonts w:ascii="Times New Roman" w:hAnsi="Times New Roman"/>
            <w:sz w:val="24"/>
            <w:szCs w:val="24"/>
          </w:rPr>
          <w:t>his amendment to ensure DHS personnel are prepared to better identify victims and perpetrators of human trafficking</w:t>
        </w:r>
      </w:hyperlink>
      <w:r>
        <w:rPr>
          <w:rFonts w:ascii="Times New Roman" w:hAnsi="Times New Roman"/>
          <w:sz w:val="24"/>
          <w:szCs w:val="24"/>
        </w:rPr>
        <w:t>.</w:t>
      </w:r>
      <w:proofErr w:type="gramEnd"/>
    </w:p>
    <w:p w:rsidR="00103829" w:rsidRDefault="00103829" w:rsidP="00103829">
      <w:pPr>
        <w:rPr>
          <w:rFonts w:ascii="Times New Roman" w:hAnsi="Times New Roman"/>
          <w:color w:val="1F497D"/>
          <w:sz w:val="24"/>
          <w:szCs w:val="24"/>
        </w:rPr>
      </w:pPr>
    </w:p>
    <w:p w:rsidR="00103829" w:rsidRDefault="00103829" w:rsidP="00103829">
      <w:pPr>
        <w:rPr>
          <w:rFonts w:ascii="Times New Roman" w:hAnsi="Times New Roman"/>
          <w:sz w:val="24"/>
          <w:szCs w:val="24"/>
        </w:rPr>
      </w:pPr>
      <w:r>
        <w:rPr>
          <w:rFonts w:ascii="Times New Roman" w:hAnsi="Times New Roman"/>
          <w:sz w:val="24"/>
          <w:szCs w:val="24"/>
        </w:rPr>
        <w:t> </w:t>
      </w:r>
    </w:p>
    <w:p w:rsidR="00103829" w:rsidRDefault="00103829" w:rsidP="00103829">
      <w:pPr>
        <w:shd w:val="clear" w:color="auto" w:fill="FFFFFF"/>
        <w:jc w:val="center"/>
        <w:rPr>
          <w:rFonts w:ascii="Times New Roman" w:hAnsi="Times New Roman"/>
          <w:sz w:val="24"/>
          <w:szCs w:val="24"/>
        </w:rPr>
      </w:pPr>
      <w:r>
        <w:rPr>
          <w:rFonts w:ascii="Times New Roman" w:hAnsi="Times New Roman"/>
          <w:b/>
          <w:bCs/>
          <w:sz w:val="24"/>
          <w:szCs w:val="24"/>
        </w:rPr>
        <w:t>###</w:t>
      </w:r>
    </w:p>
    <w:p w:rsidR="00103829" w:rsidRDefault="00103829" w:rsidP="00103829">
      <w:pPr>
        <w:shd w:val="clear" w:color="auto" w:fill="FFFFFF"/>
        <w:jc w:val="center"/>
        <w:rPr>
          <w:rFonts w:ascii="Times New Roman" w:hAnsi="Times New Roman"/>
          <w:sz w:val="24"/>
          <w:szCs w:val="24"/>
        </w:rPr>
      </w:pPr>
      <w:r>
        <w:rPr>
          <w:rFonts w:ascii="Times New Roman" w:hAnsi="Times New Roman"/>
          <w:sz w:val="24"/>
          <w:szCs w:val="24"/>
        </w:rPr>
        <w:t> </w:t>
      </w:r>
    </w:p>
    <w:p w:rsidR="00103829" w:rsidRDefault="00103829" w:rsidP="00103829">
      <w:pPr>
        <w:shd w:val="clear" w:color="auto" w:fill="FFFFFF"/>
        <w:jc w:val="center"/>
      </w:pPr>
      <w:r>
        <w:rPr>
          <w:rFonts w:ascii="Times New Roman" w:hAnsi="Times New Roman"/>
          <w:noProof/>
          <w:color w:val="0000FF"/>
          <w:sz w:val="24"/>
          <w:szCs w:val="24"/>
        </w:rPr>
        <w:drawing>
          <wp:inline distT="0" distB="0" distL="0" distR="0">
            <wp:extent cx="304800" cy="304800"/>
            <wp:effectExtent l="0" t="0" r="0" b="0"/>
            <wp:docPr id="3" name="Picture 3" descr="cid:image002.png@01D3C131.2BB66B9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C131.2BB66B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2" name="Picture 2" descr="cid:image003.png@01D3C131.2BB66B9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C131.2BB66B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1" name="Picture 1" descr="cid:image004.png@01D3C131.2BB66B90">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C131.2BB66B9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103829" w:rsidRDefault="00103829" w:rsidP="00103829">
      <w:r>
        <w:t> </w:t>
      </w:r>
    </w:p>
    <w:p w:rsidR="00E80E31" w:rsidRDefault="00103829"/>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829"/>
    <w:rsid w:val="00103829"/>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00DD7-B860-45DC-A790-76E1CCD9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2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8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94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AF675B46-1126-41E8-A51B-E54C48674A8C" TargetMode="External"/><Relationship Id="rId13" Type="http://schemas.openxmlformats.org/officeDocument/2006/relationships/hyperlink" Target="http://www.facebook.com/pages/US-Senator-Dean-Heller/325751330177" TargetMode="External"/><Relationship Id="rId18" Type="http://schemas.openxmlformats.org/officeDocument/2006/relationships/image" Target="cid:image003.png@01D3C131.2BB66B90" TargetMode="External"/><Relationship Id="rId3" Type="http://schemas.openxmlformats.org/officeDocument/2006/relationships/webSettings" Target="webSettings.xml"/><Relationship Id="rId21" Type="http://schemas.openxmlformats.org/officeDocument/2006/relationships/image" Target="cid:image004.png@01D3C131.2BB66B90" TargetMode="External"/><Relationship Id="rId7" Type="http://schemas.openxmlformats.org/officeDocument/2006/relationships/hyperlink" Target="https://humantraffickinghotline.org/states" TargetMode="External"/><Relationship Id="rId12" Type="http://schemas.openxmlformats.org/officeDocument/2006/relationships/hyperlink" Target="https://www.heller.senate.gov/public/index.cfm/2015/4/heller-s-amendment-seeking-justice-for-victims-of-human-trafficking-passes-senate" TargetMode="External"/><Relationship Id="rId1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yperlink" Target="http://twitter.com/SenDeanHeller" TargetMode="External"/><Relationship Id="rId20"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www.heller.senate.gov/public/index.cfm/2016/4/heller-applauds-final-passage-of-faa-bill" TargetMode="External"/><Relationship Id="rId5" Type="http://schemas.openxmlformats.org/officeDocument/2006/relationships/image" Target="cid:image001.png@01D3C131.2BB66B90" TargetMode="External"/><Relationship Id="rId15" Type="http://schemas.openxmlformats.org/officeDocument/2006/relationships/image" Target="cid:image002.png@01D3C131.2BB66B90" TargetMode="External"/><Relationship Id="rId23" Type="http://schemas.openxmlformats.org/officeDocument/2006/relationships/theme" Target="theme/theme1.xml"/><Relationship Id="rId10" Type="http://schemas.openxmlformats.org/officeDocument/2006/relationships/hyperlink" Target="https://www.heller.senate.gov/public/index.cfm/2017/9/heller-effort-to-empower-veterans-to-fight-human-trafficking-in-nevada-passes-senate" TargetMode="External"/><Relationship Id="rId19" Type="http://schemas.openxmlformats.org/officeDocument/2006/relationships/hyperlink" Target="http://www.youtube.com/user/SenDeanHeller" TargetMode="External"/><Relationship Id="rId4" Type="http://schemas.openxmlformats.org/officeDocument/2006/relationships/image" Target="media/image1.png"/><Relationship Id="rId9" Type="http://schemas.openxmlformats.org/officeDocument/2006/relationships/hyperlink" Target="https://www.heller.senate.gov/public/index.cfm/pressreleases?ID=C26F1E78-40BE-4932-BA07-3B4CBDEEFD99"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3295</Characters>
  <Application>Microsoft Office Word</Application>
  <DocSecurity>0</DocSecurity>
  <Lines>27</Lines>
  <Paragraphs>7</Paragraphs>
  <ScaleCrop>false</ScaleCrop>
  <Company>United States Senate</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2018-11-27T20:23:00Z</dcterms:created>
  <dcterms:modified xsi:type="dcterms:W3CDTF">2018-11-27T20:24:00Z</dcterms:modified>
</cp:coreProperties>
</file>