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8A" w:rsidRDefault="00A5618A" w:rsidP="00A5618A"/>
    <w:p w:rsidR="00A5618A" w:rsidRDefault="00A5618A" w:rsidP="00A5618A">
      <w:pPr>
        <w:spacing w:after="240"/>
        <w:jc w:val="center"/>
      </w:pPr>
      <w:r>
        <w:rPr>
          <w:color w:val="1F497D"/>
        </w:rPr>
        <w:br/>
      </w:r>
      <w:r>
        <w:rPr>
          <w:noProof/>
          <w:color w:val="1F497D"/>
        </w:rPr>
        <w:drawing>
          <wp:inline distT="0" distB="0" distL="0" distR="0">
            <wp:extent cx="1238250" cy="1238250"/>
            <wp:effectExtent l="0" t="0" r="0" b="0"/>
            <wp:docPr id="4" name="Picture 4" descr="cid:image001.jpg@01D3061A.8D65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61A.8D65E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5618A" w:rsidTr="00A5618A">
        <w:trPr>
          <w:trHeight w:val="270"/>
          <w:jc w:val="center"/>
        </w:trPr>
        <w:tc>
          <w:tcPr>
            <w:tcW w:w="5181" w:type="dxa"/>
            <w:tcMar>
              <w:top w:w="0" w:type="dxa"/>
              <w:left w:w="108" w:type="dxa"/>
              <w:bottom w:w="0" w:type="dxa"/>
              <w:right w:w="108" w:type="dxa"/>
            </w:tcMar>
            <w:hideMark/>
          </w:tcPr>
          <w:p w:rsidR="00A5618A" w:rsidRDefault="00A5618A">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5618A" w:rsidRDefault="00A5618A">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A5618A" w:rsidTr="00A5618A">
        <w:trPr>
          <w:trHeight w:val="171"/>
          <w:jc w:val="center"/>
        </w:trPr>
        <w:tc>
          <w:tcPr>
            <w:tcW w:w="5181" w:type="dxa"/>
            <w:tcMar>
              <w:top w:w="0" w:type="dxa"/>
              <w:left w:w="108" w:type="dxa"/>
              <w:bottom w:w="0" w:type="dxa"/>
              <w:right w:w="108" w:type="dxa"/>
            </w:tcMar>
            <w:hideMark/>
          </w:tcPr>
          <w:p w:rsidR="00A5618A" w:rsidRDefault="00A5618A">
            <w:pPr>
              <w:spacing w:line="171" w:lineRule="atLeast"/>
            </w:pPr>
            <w:r>
              <w:rPr>
                <w:rFonts w:ascii="Times New Roman" w:hAnsi="Times New Roman"/>
                <w:sz w:val="24"/>
                <w:szCs w:val="24"/>
              </w:rPr>
              <w:t>September 20, 2017</w:t>
            </w:r>
          </w:p>
        </w:tc>
        <w:tc>
          <w:tcPr>
            <w:tcW w:w="4179" w:type="dxa"/>
            <w:tcMar>
              <w:top w:w="0" w:type="dxa"/>
              <w:left w:w="108" w:type="dxa"/>
              <w:bottom w:w="0" w:type="dxa"/>
              <w:right w:w="108" w:type="dxa"/>
            </w:tcMar>
            <w:hideMark/>
          </w:tcPr>
          <w:p w:rsidR="00A5618A" w:rsidRDefault="00A5618A">
            <w:pPr>
              <w:spacing w:line="171" w:lineRule="atLeast"/>
              <w:jc w:val="right"/>
            </w:pPr>
            <w:r>
              <w:rPr>
                <w:rFonts w:ascii="Times New Roman" w:hAnsi="Times New Roman"/>
                <w:sz w:val="24"/>
                <w:szCs w:val="24"/>
              </w:rPr>
              <w:t>202-224-6244</w:t>
            </w:r>
          </w:p>
        </w:tc>
      </w:tr>
    </w:tbl>
    <w:p w:rsidR="00A5618A" w:rsidRDefault="00A5618A" w:rsidP="00A5618A">
      <w:pPr>
        <w:shd w:val="clear" w:color="auto" w:fill="FFFFFF"/>
      </w:pPr>
      <w:r>
        <w:rPr>
          <w:rFonts w:ascii="Times New Roman" w:hAnsi="Times New Roman"/>
          <w:b/>
          <w:bCs/>
          <w:sz w:val="36"/>
          <w:szCs w:val="36"/>
        </w:rPr>
        <w:t> </w:t>
      </w:r>
    </w:p>
    <w:p w:rsidR="00A5618A" w:rsidRDefault="00A5618A" w:rsidP="00A5618A">
      <w:pPr>
        <w:jc w:val="center"/>
        <w:rPr>
          <w:rFonts w:ascii="Times New Roman" w:hAnsi="Times New Roman"/>
          <w:sz w:val="36"/>
          <w:szCs w:val="36"/>
        </w:rPr>
      </w:pPr>
      <w:bookmarkStart w:id="0" w:name="_GoBack"/>
      <w:r>
        <w:rPr>
          <w:rFonts w:ascii="Times New Roman" w:hAnsi="Times New Roman"/>
          <w:b/>
          <w:bCs/>
          <w:sz w:val="36"/>
          <w:szCs w:val="36"/>
        </w:rPr>
        <w:t xml:space="preserve">Heller, Donnelly Call on Equifax to Detail Actions </w:t>
      </w:r>
      <w:proofErr w:type="gramStart"/>
      <w:r>
        <w:rPr>
          <w:rFonts w:ascii="Times New Roman" w:hAnsi="Times New Roman"/>
          <w:b/>
          <w:bCs/>
          <w:sz w:val="36"/>
          <w:szCs w:val="36"/>
        </w:rPr>
        <w:t>Being Taken</w:t>
      </w:r>
      <w:proofErr w:type="gramEnd"/>
      <w:r>
        <w:rPr>
          <w:rFonts w:ascii="Times New Roman" w:hAnsi="Times New Roman"/>
          <w:b/>
          <w:bCs/>
          <w:sz w:val="36"/>
          <w:szCs w:val="36"/>
        </w:rPr>
        <w:t xml:space="preserve"> to Protect </w:t>
      </w:r>
      <w:proofErr w:type="spellStart"/>
      <w:r>
        <w:rPr>
          <w:rFonts w:ascii="Times New Roman" w:hAnsi="Times New Roman"/>
          <w:b/>
          <w:bCs/>
          <w:sz w:val="36"/>
          <w:szCs w:val="36"/>
        </w:rPr>
        <w:t>Servicemembers</w:t>
      </w:r>
      <w:proofErr w:type="spellEnd"/>
    </w:p>
    <w:bookmarkEnd w:id="0"/>
    <w:p w:rsidR="00A5618A" w:rsidRDefault="00A5618A" w:rsidP="00A5618A">
      <w:pPr>
        <w:jc w:val="center"/>
        <w:rPr>
          <w:rFonts w:ascii="Times New Roman" w:hAnsi="Times New Roman"/>
          <w:sz w:val="36"/>
          <w:szCs w:val="36"/>
        </w:rPr>
      </w:pPr>
      <w:r>
        <w:rPr>
          <w:rFonts w:ascii="Times New Roman" w:hAnsi="Times New Roman"/>
          <w:i/>
          <w:iCs/>
          <w:sz w:val="36"/>
          <w:szCs w:val="36"/>
        </w:rPr>
        <w:t xml:space="preserve">As many as 1.3 million active-duty </w:t>
      </w:r>
      <w:proofErr w:type="spellStart"/>
      <w:r>
        <w:rPr>
          <w:rFonts w:ascii="Times New Roman" w:hAnsi="Times New Roman"/>
          <w:i/>
          <w:iCs/>
          <w:sz w:val="36"/>
          <w:szCs w:val="36"/>
        </w:rPr>
        <w:t>servicemembers</w:t>
      </w:r>
      <w:proofErr w:type="spellEnd"/>
      <w:r>
        <w:rPr>
          <w:rFonts w:ascii="Times New Roman" w:hAnsi="Times New Roman"/>
          <w:i/>
          <w:iCs/>
          <w:sz w:val="36"/>
          <w:szCs w:val="36"/>
        </w:rPr>
        <w:t xml:space="preserve">, including 200,000 stationed overseas, </w:t>
      </w:r>
      <w:proofErr w:type="gramStart"/>
      <w:r>
        <w:rPr>
          <w:rFonts w:ascii="Times New Roman" w:hAnsi="Times New Roman"/>
          <w:i/>
          <w:iCs/>
          <w:sz w:val="36"/>
          <w:szCs w:val="36"/>
        </w:rPr>
        <w:t>are impacted</w:t>
      </w:r>
      <w:proofErr w:type="gramEnd"/>
      <w:r>
        <w:rPr>
          <w:rFonts w:ascii="Times New Roman" w:hAnsi="Times New Roman"/>
          <w:i/>
          <w:iCs/>
          <w:sz w:val="36"/>
          <w:szCs w:val="36"/>
        </w:rPr>
        <w:t xml:space="preserve"> by the recent Equifax data breach</w:t>
      </w:r>
    </w:p>
    <w:p w:rsidR="00A5618A" w:rsidRDefault="00A5618A" w:rsidP="00A5618A">
      <w:r>
        <w:rPr>
          <w:rFonts w:ascii="Cambria" w:hAnsi="Cambria"/>
        </w:rPr>
        <w:t> </w:t>
      </w:r>
    </w:p>
    <w:p w:rsidR="00A5618A" w:rsidRDefault="00A5618A" w:rsidP="00A5618A">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Senators Dean Heller (R-NV) and Joe Donnelly (D-IN) are asking Equifax Inc. to detail the actions </w:t>
      </w:r>
      <w:proofErr w:type="gramStart"/>
      <w:r>
        <w:rPr>
          <w:rFonts w:ascii="Times New Roman" w:hAnsi="Times New Roman"/>
          <w:sz w:val="24"/>
          <w:szCs w:val="24"/>
        </w:rPr>
        <w:t>being taken</w:t>
      </w:r>
      <w:proofErr w:type="gramEnd"/>
      <w:r>
        <w:rPr>
          <w:rFonts w:ascii="Times New Roman" w:hAnsi="Times New Roman"/>
          <w:sz w:val="24"/>
          <w:szCs w:val="24"/>
        </w:rPr>
        <w:t xml:space="preserve"> by the company to protect </w:t>
      </w:r>
      <w:proofErr w:type="spellStart"/>
      <w:r>
        <w:rPr>
          <w:rFonts w:ascii="Times New Roman" w:hAnsi="Times New Roman"/>
          <w:sz w:val="24"/>
          <w:szCs w:val="24"/>
        </w:rPr>
        <w:t>servicemembers</w:t>
      </w:r>
      <w:proofErr w:type="spellEnd"/>
      <w:r>
        <w:rPr>
          <w:rFonts w:ascii="Times New Roman" w:hAnsi="Times New Roman"/>
          <w:sz w:val="24"/>
          <w:szCs w:val="24"/>
        </w:rPr>
        <w:t xml:space="preserve">’ personal information in light of the recent Equifax data breach. They sent a letter yesterday to Equifax CEO Richard Smith. </w:t>
      </w:r>
    </w:p>
    <w:p w:rsidR="00A5618A" w:rsidRDefault="00A5618A" w:rsidP="00A5618A">
      <w:pPr>
        <w:rPr>
          <w:rFonts w:ascii="Times New Roman" w:hAnsi="Times New Roman"/>
          <w:sz w:val="24"/>
          <w:szCs w:val="24"/>
        </w:rPr>
      </w:pPr>
      <w:r>
        <w:rPr>
          <w:rFonts w:ascii="Times New Roman" w:hAnsi="Times New Roman"/>
          <w:sz w:val="24"/>
          <w:szCs w:val="24"/>
        </w:rPr>
        <w:t> </w:t>
      </w:r>
    </w:p>
    <w:p w:rsidR="00A5618A" w:rsidRDefault="00A5618A" w:rsidP="00A5618A">
      <w:pPr>
        <w:rPr>
          <w:rFonts w:ascii="Times New Roman" w:hAnsi="Times New Roman"/>
          <w:sz w:val="24"/>
          <w:szCs w:val="24"/>
        </w:rPr>
      </w:pPr>
      <w:proofErr w:type="gramStart"/>
      <w:r>
        <w:rPr>
          <w:rFonts w:ascii="Times New Roman" w:hAnsi="Times New Roman"/>
          <w:b/>
          <w:bCs/>
          <w:sz w:val="24"/>
          <w:szCs w:val="24"/>
        </w:rPr>
        <w:t>The Senators said, in part, in their letter</w:t>
      </w:r>
      <w:r>
        <w:rPr>
          <w:rFonts w:ascii="Times New Roman" w:hAnsi="Times New Roman"/>
          <w:sz w:val="24"/>
          <w:szCs w:val="24"/>
        </w:rPr>
        <w:t>, “We are deeply troubled to learn of the recent Equifax data breach…We are particularly concerned about the roughly 1.3 million active-duty U.S. military personnel, especially the nearly 200,000 currently stationed overseas, who may lack the access and resources required to place a credit freeze on their files or take other necessary measures to adequately protect their personal information.</w:t>
      </w:r>
      <w:proofErr w:type="gramEnd"/>
    </w:p>
    <w:p w:rsidR="00A5618A" w:rsidRDefault="00A5618A" w:rsidP="00A5618A">
      <w:pPr>
        <w:rPr>
          <w:rFonts w:ascii="Times New Roman" w:hAnsi="Times New Roman"/>
          <w:sz w:val="24"/>
          <w:szCs w:val="24"/>
        </w:rPr>
      </w:pPr>
      <w:r>
        <w:rPr>
          <w:rFonts w:ascii="Times New Roman" w:hAnsi="Times New Roman"/>
          <w:sz w:val="24"/>
          <w:szCs w:val="24"/>
        </w:rPr>
        <w:t> </w:t>
      </w:r>
    </w:p>
    <w:p w:rsidR="00A5618A" w:rsidRDefault="00A5618A" w:rsidP="00A5618A">
      <w:pPr>
        <w:rPr>
          <w:rFonts w:ascii="Times New Roman" w:hAnsi="Times New Roman"/>
          <w:sz w:val="24"/>
          <w:szCs w:val="24"/>
        </w:rPr>
      </w:pPr>
      <w:r>
        <w:rPr>
          <w:rFonts w:ascii="Times New Roman" w:hAnsi="Times New Roman"/>
          <w:sz w:val="24"/>
          <w:szCs w:val="24"/>
        </w:rPr>
        <w:t xml:space="preserve">“We request that you immediately detail the specific actions Equifax will take to ensure our </w:t>
      </w:r>
      <w:proofErr w:type="spellStart"/>
      <w:r>
        <w:rPr>
          <w:rFonts w:ascii="Times New Roman" w:hAnsi="Times New Roman"/>
          <w:sz w:val="24"/>
          <w:szCs w:val="24"/>
        </w:rPr>
        <w:t>servicemembers</w:t>
      </w:r>
      <w:proofErr w:type="spellEnd"/>
      <w:r>
        <w:rPr>
          <w:rFonts w:ascii="Times New Roman" w:hAnsi="Times New Roman"/>
          <w:sz w:val="24"/>
          <w:szCs w:val="24"/>
        </w:rPr>
        <w:t xml:space="preserve"> are not victimized any further by thieves with access to personal information…”</w:t>
      </w:r>
    </w:p>
    <w:p w:rsidR="00A5618A" w:rsidRDefault="00A5618A" w:rsidP="00A5618A">
      <w:pPr>
        <w:rPr>
          <w:rFonts w:ascii="Times New Roman" w:hAnsi="Times New Roman"/>
          <w:sz w:val="24"/>
          <w:szCs w:val="24"/>
        </w:rPr>
      </w:pPr>
      <w:r>
        <w:rPr>
          <w:rFonts w:ascii="Times New Roman" w:hAnsi="Times New Roman"/>
          <w:sz w:val="24"/>
          <w:szCs w:val="24"/>
        </w:rPr>
        <w:t> </w:t>
      </w:r>
    </w:p>
    <w:p w:rsidR="00A5618A" w:rsidRDefault="00A5618A" w:rsidP="00A5618A">
      <w:pPr>
        <w:rPr>
          <w:rFonts w:ascii="Times New Roman" w:hAnsi="Times New Roman"/>
          <w:sz w:val="24"/>
          <w:szCs w:val="24"/>
        </w:rPr>
      </w:pPr>
      <w:r>
        <w:rPr>
          <w:rFonts w:ascii="Times New Roman" w:hAnsi="Times New Roman"/>
          <w:b/>
          <w:bCs/>
          <w:sz w:val="24"/>
          <w:szCs w:val="24"/>
          <w:u w:val="single"/>
        </w:rPr>
        <w:t>Read below for the full text of the letter</w:t>
      </w:r>
      <w:r>
        <w:rPr>
          <w:rFonts w:ascii="Times New Roman" w:hAnsi="Times New Roman"/>
          <w:sz w:val="24"/>
          <w:szCs w:val="24"/>
        </w:rPr>
        <w:t>.</w:t>
      </w:r>
    </w:p>
    <w:p w:rsidR="00A5618A" w:rsidRDefault="00A5618A" w:rsidP="00A5618A">
      <w:pPr>
        <w:rPr>
          <w:rFonts w:ascii="Times New Roman" w:hAnsi="Times New Roman"/>
          <w:sz w:val="24"/>
          <w:szCs w:val="24"/>
        </w:rPr>
      </w:pPr>
      <w:r>
        <w:rPr>
          <w:rFonts w:ascii="Times New Roman" w:hAnsi="Times New Roman"/>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Tuesday, September 19, 2017</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Mr. Richard F. Smith</w:t>
      </w:r>
    </w:p>
    <w:p w:rsidR="00A5618A" w:rsidRDefault="00A5618A" w:rsidP="00A5618A">
      <w:pPr>
        <w:rPr>
          <w:rFonts w:ascii="Times New Roman" w:hAnsi="Times New Roman"/>
          <w:i/>
          <w:iCs/>
          <w:sz w:val="24"/>
          <w:szCs w:val="24"/>
        </w:rPr>
      </w:pPr>
      <w:r>
        <w:rPr>
          <w:rFonts w:ascii="Times New Roman" w:hAnsi="Times New Roman"/>
          <w:i/>
          <w:iCs/>
          <w:sz w:val="24"/>
          <w:szCs w:val="24"/>
        </w:rPr>
        <w:t>Chief Executive Officer</w:t>
      </w:r>
    </w:p>
    <w:p w:rsidR="00A5618A" w:rsidRDefault="00A5618A" w:rsidP="00A5618A">
      <w:pPr>
        <w:rPr>
          <w:rFonts w:ascii="Times New Roman" w:hAnsi="Times New Roman"/>
          <w:i/>
          <w:iCs/>
          <w:sz w:val="24"/>
          <w:szCs w:val="24"/>
        </w:rPr>
      </w:pPr>
      <w:r>
        <w:rPr>
          <w:rFonts w:ascii="Times New Roman" w:hAnsi="Times New Roman"/>
          <w:i/>
          <w:iCs/>
          <w:sz w:val="24"/>
          <w:szCs w:val="24"/>
        </w:rPr>
        <w:t>Equifax Inc.</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Dear Mr. Smith,</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lastRenderedPageBreak/>
        <w:t xml:space="preserve">We are deeply troubled to learn of the recent Equifax data breach, which has compromised the personal information of as many as 143 million Americans. It is imperative that you immediately take every possible step to ensure consumers and their credit files </w:t>
      </w:r>
      <w:proofErr w:type="gramStart"/>
      <w:r>
        <w:rPr>
          <w:rFonts w:ascii="Times New Roman" w:hAnsi="Times New Roman"/>
          <w:i/>
          <w:iCs/>
          <w:sz w:val="24"/>
          <w:szCs w:val="24"/>
        </w:rPr>
        <w:t>are protected</w:t>
      </w:r>
      <w:proofErr w:type="gramEnd"/>
      <w:r>
        <w:rPr>
          <w:rFonts w:ascii="Times New Roman" w:hAnsi="Times New Roman"/>
          <w:i/>
          <w:iCs/>
          <w:sz w:val="24"/>
          <w:szCs w:val="24"/>
        </w:rPr>
        <w:t xml:space="preserve"> from any further financial risks or intrusions on their privacy. </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 xml:space="preserve">We are particularly concerned about the roughly 1.3 million active-duty U.S. military personnel, especially the nearly 200,000 currently stationed overseas, who may lack the access and resources required to place a credit freeze on their files or take other necessary measures to adequately protect their personal information. This could leave members of our military especially vulnerable to identity theft and financial fraud in the days, months, and years ahead.  </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 xml:space="preserve">In fact, that is why the </w:t>
      </w:r>
      <w:proofErr w:type="spellStart"/>
      <w:r>
        <w:rPr>
          <w:rFonts w:ascii="Times New Roman" w:hAnsi="Times New Roman"/>
          <w:i/>
          <w:iCs/>
          <w:sz w:val="24"/>
          <w:szCs w:val="24"/>
        </w:rPr>
        <w:t>Servicemembers</w:t>
      </w:r>
      <w:proofErr w:type="spellEnd"/>
      <w:r>
        <w:rPr>
          <w:rFonts w:ascii="Times New Roman" w:hAnsi="Times New Roman"/>
          <w:i/>
          <w:iCs/>
          <w:sz w:val="24"/>
          <w:szCs w:val="24"/>
        </w:rPr>
        <w:t xml:space="preserve"> Civil Relief Act (SCRA) has been a critical tool to protect active duty military members because our country recognizes the demands already placed on these individuals as they carry out missions abroad, particularly when serving in remote or high-conflict areas like the Middle East and parts of Africa. </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 xml:space="preserve">We request that you immediately detail the specific actions Equifax will take to ensure </w:t>
      </w:r>
      <w:proofErr w:type="gramStart"/>
      <w:r>
        <w:rPr>
          <w:rFonts w:ascii="Times New Roman" w:hAnsi="Times New Roman"/>
          <w:i/>
          <w:iCs/>
          <w:sz w:val="24"/>
          <w:szCs w:val="24"/>
        </w:rPr>
        <w:t xml:space="preserve">our </w:t>
      </w:r>
      <w:proofErr w:type="spellStart"/>
      <w:r>
        <w:rPr>
          <w:rFonts w:ascii="Times New Roman" w:hAnsi="Times New Roman"/>
          <w:i/>
          <w:iCs/>
          <w:sz w:val="24"/>
          <w:szCs w:val="24"/>
        </w:rPr>
        <w:t>servicemembers</w:t>
      </w:r>
      <w:proofErr w:type="spellEnd"/>
      <w:r>
        <w:rPr>
          <w:rFonts w:ascii="Times New Roman" w:hAnsi="Times New Roman"/>
          <w:i/>
          <w:iCs/>
          <w:sz w:val="24"/>
          <w:szCs w:val="24"/>
        </w:rPr>
        <w:t xml:space="preserve"> are not victimized any further by thieves</w:t>
      </w:r>
      <w:proofErr w:type="gramEnd"/>
      <w:r>
        <w:rPr>
          <w:rFonts w:ascii="Times New Roman" w:hAnsi="Times New Roman"/>
          <w:i/>
          <w:iCs/>
          <w:sz w:val="24"/>
          <w:szCs w:val="24"/>
        </w:rPr>
        <w:t xml:space="preserve"> with access to personal information such as Social Security numbers, dates of birth, and home addresses. Our </w:t>
      </w:r>
      <w:proofErr w:type="spellStart"/>
      <w:r>
        <w:rPr>
          <w:rFonts w:ascii="Times New Roman" w:hAnsi="Times New Roman"/>
          <w:i/>
          <w:iCs/>
          <w:sz w:val="24"/>
          <w:szCs w:val="24"/>
        </w:rPr>
        <w:t>servicemembers</w:t>
      </w:r>
      <w:proofErr w:type="spellEnd"/>
      <w:r>
        <w:rPr>
          <w:rFonts w:ascii="Times New Roman" w:hAnsi="Times New Roman"/>
          <w:i/>
          <w:iCs/>
          <w:sz w:val="24"/>
          <w:szCs w:val="24"/>
        </w:rPr>
        <w:t xml:space="preserve"> and millions of Americans are now at risk, and it is incumbent on you to minimize the damage and remedy this wrong. We look forward to your timely response by October 6, 2017. </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i/>
          <w:iCs/>
          <w:sz w:val="24"/>
          <w:szCs w:val="24"/>
        </w:rPr>
      </w:pPr>
      <w:r>
        <w:rPr>
          <w:rFonts w:ascii="Times New Roman" w:hAnsi="Times New Roman"/>
          <w:i/>
          <w:iCs/>
          <w:sz w:val="24"/>
          <w:szCs w:val="24"/>
        </w:rPr>
        <w:t>Sincerely,</w:t>
      </w:r>
    </w:p>
    <w:p w:rsidR="00A5618A" w:rsidRDefault="00A5618A" w:rsidP="00A5618A">
      <w:pPr>
        <w:rPr>
          <w:rFonts w:ascii="Times New Roman" w:hAnsi="Times New Roman"/>
          <w:i/>
          <w:iCs/>
          <w:sz w:val="24"/>
          <w:szCs w:val="24"/>
        </w:rPr>
      </w:pPr>
      <w:r>
        <w:rPr>
          <w:rFonts w:ascii="Times New Roman" w:hAnsi="Times New Roman"/>
          <w:i/>
          <w:iCs/>
          <w:sz w:val="24"/>
          <w:szCs w:val="24"/>
        </w:rPr>
        <w:t> </w:t>
      </w:r>
    </w:p>
    <w:p w:rsidR="00A5618A" w:rsidRDefault="00A5618A" w:rsidP="00A5618A">
      <w:pPr>
        <w:rPr>
          <w:rFonts w:ascii="Times New Roman" w:hAnsi="Times New Roman"/>
          <w:sz w:val="24"/>
          <w:szCs w:val="24"/>
        </w:rPr>
      </w:pPr>
    </w:p>
    <w:p w:rsidR="00A5618A" w:rsidRDefault="00A5618A" w:rsidP="00A5618A">
      <w:pPr>
        <w:rPr>
          <w:color w:val="1F497D"/>
        </w:rPr>
      </w:pPr>
    </w:p>
    <w:p w:rsidR="00A5618A" w:rsidRDefault="00A5618A" w:rsidP="00A5618A">
      <w:pPr>
        <w:jc w:val="center"/>
      </w:pPr>
      <w:r>
        <w:rPr>
          <w:noProof/>
          <w:color w:val="0000FF"/>
        </w:rPr>
        <w:drawing>
          <wp:inline distT="0" distB="0" distL="0" distR="0">
            <wp:extent cx="304800" cy="304800"/>
            <wp:effectExtent l="0" t="0" r="0" b="0"/>
            <wp:docPr id="3" name="Picture 3" descr="cid:image002.png@01D32BEA.5115A13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BEA.5115A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2BEA.5115A1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BEA.5115A1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2BEA.5115A13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BEA.5115A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5618A" w:rsidRDefault="00A5618A" w:rsidP="00A5618A"/>
    <w:p w:rsidR="00A5618A" w:rsidRDefault="00A5618A" w:rsidP="00A5618A"/>
    <w:p w:rsidR="00BA6B87" w:rsidRDefault="00BA6B87"/>
    <w:sectPr w:rsidR="00BA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8A"/>
    <w:rsid w:val="00A5618A"/>
    <w:rsid w:val="00BA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86FB-739E-48D5-BD85-2E26A45C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1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31F6.47F068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331F6.47F068D0" TargetMode="External"/><Relationship Id="rId15" Type="http://schemas.openxmlformats.org/officeDocument/2006/relationships/image" Target="cid:image004.png@01D331F6.47F068D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331F6.47F068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2018-11-26T16:55:00Z</dcterms:created>
  <dcterms:modified xsi:type="dcterms:W3CDTF">2018-11-26T16:56:00Z</dcterms:modified>
</cp:coreProperties>
</file>