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AA" w:rsidRDefault="00781D1A">
      <w:r>
        <w:t xml:space="preserve">“I am extremely saddened by the tragic loss of our </w:t>
      </w:r>
      <w:r w:rsidRPr="00781D1A">
        <w:t>service</w:t>
      </w:r>
      <w:r>
        <w:t xml:space="preserve"> </w:t>
      </w:r>
      <w:r w:rsidRPr="00781D1A">
        <w:t>members</w:t>
      </w:r>
      <w:r>
        <w:t xml:space="preserve"> in Afghanistan.  </w:t>
      </w:r>
      <w:r w:rsidRPr="00781D1A">
        <w:t>This morning's new</w:t>
      </w:r>
      <w:r w:rsidR="00A505FA">
        <w:t xml:space="preserve">s is a startling reminder that </w:t>
      </w:r>
      <w:r w:rsidRPr="00781D1A">
        <w:t>members of the</w:t>
      </w:r>
      <w:r w:rsidR="00A505FA">
        <w:t xml:space="preserve"> American Armed Forces are placing their lives on the line every day for the cause of freedom and liberty</w:t>
      </w:r>
      <w:r w:rsidRPr="00781D1A">
        <w:t xml:space="preserve">.  </w:t>
      </w:r>
      <w:r w:rsidR="00A505FA">
        <w:t>T</w:t>
      </w:r>
      <w:r w:rsidRPr="00781D1A">
        <w:t>heir patriotism and selflessness</w:t>
      </w:r>
      <w:r w:rsidR="00A505FA">
        <w:t xml:space="preserve"> is truly humbling</w:t>
      </w:r>
      <w:r w:rsidRPr="00781D1A">
        <w:t>.</w:t>
      </w:r>
      <w:r w:rsidR="00A505FA">
        <w:t xml:space="preserve">  My thoughts and prayers go out their friends and families,” said Heller.  </w:t>
      </w:r>
    </w:p>
    <w:p w:rsidR="00A505FA" w:rsidRDefault="00A505FA">
      <w:bookmarkStart w:id="0" w:name="_GoBack"/>
      <w:bookmarkEnd w:id="0"/>
    </w:p>
    <w:p w:rsidR="00A505FA" w:rsidRDefault="00A505FA"/>
    <w:sectPr w:rsidR="00A5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1A"/>
    <w:rsid w:val="00025BAA"/>
    <w:rsid w:val="00781D1A"/>
    <w:rsid w:val="008F68A6"/>
    <w:rsid w:val="00A5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2011-08-06T20:08:00Z</dcterms:created>
  <dcterms:modified xsi:type="dcterms:W3CDTF">2011-08-06T20:41:00Z</dcterms:modified>
</cp:coreProperties>
</file>