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4AD7CD4" w:rsidR="00C94F83" w:rsidRDefault="002275A0" w:rsidP="00A659AA">
      <w:r>
        <w:t>April</w:t>
      </w:r>
      <w:r w:rsidR="00E3075D">
        <w:t xml:space="preserve"> </w:t>
      </w:r>
      <w:r>
        <w:t>1</w:t>
      </w:r>
      <w:r w:rsidR="00FA00CE">
        <w:t>4</w:t>
      </w:r>
      <w:bookmarkStart w:id="0" w:name="_GoBack"/>
      <w:bookmarkEnd w:id="0"/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CF1405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21A3B4E2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BC670D">
        <w:rPr>
          <w:b/>
          <w:sz w:val="32"/>
          <w:szCs w:val="20"/>
        </w:rPr>
        <w:t>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745D6D6F" w:rsidR="009000E2" w:rsidRPr="00BC670D" w:rsidRDefault="001B1228" w:rsidP="00FA00CE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4616E">
        <w:t>Today, U.S.</w:t>
      </w:r>
      <w:r w:rsidR="004C7DD3" w:rsidRPr="00550858">
        <w:t xml:space="preserve"> Senator </w:t>
      </w:r>
      <w:r w:rsidR="004C7DD3" w:rsidRPr="00110D29">
        <w:t xml:space="preserve">Dean Heller </w:t>
      </w:r>
      <w:r w:rsidR="0044616E">
        <w:t xml:space="preserve">(R-NV) </w:t>
      </w:r>
      <w:r w:rsidR="00BC670D">
        <w:t>spoke at</w:t>
      </w:r>
      <w:r w:rsidR="00CF1405">
        <w:t xml:space="preserve"> the </w:t>
      </w:r>
      <w:r w:rsidR="00E3075D">
        <w:t xml:space="preserve">Senate Committee on </w:t>
      </w:r>
      <w:r w:rsidR="00FA00CE">
        <w:t>Commerce, Science, &amp; Transportation hearing</w:t>
      </w:r>
      <w:r w:rsidR="009820EB">
        <w:t xml:space="preserve"> </w:t>
      </w:r>
      <w:r w:rsidR="000052BA" w:rsidRPr="00CF1405">
        <w:t>titled, “</w:t>
      </w:r>
      <w:r w:rsidR="00FA00CE" w:rsidRPr="00FA00CE">
        <w:t>Federal Aviation Administration Reauthorization</w:t>
      </w:r>
      <w:r w:rsidR="000052BA" w:rsidRPr="00CF1405">
        <w:t>.”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 xml:space="preserve">More specifically, Heller </w:t>
      </w:r>
      <w:r w:rsidR="00BC670D">
        <w:rPr>
          <w:color w:val="000000"/>
        </w:rPr>
        <w:t>XXXXXXXXX</w:t>
      </w:r>
      <w:r w:rsidR="00C32311">
        <w:rPr>
          <w:color w:val="000000"/>
        </w:rPr>
        <w:t xml:space="preserve">. </w:t>
      </w:r>
    </w:p>
    <w:p w14:paraId="48711583" w14:textId="77777777" w:rsidR="00C975FC" w:rsidRPr="00E95744" w:rsidRDefault="00C975FC" w:rsidP="00C94F83">
      <w:pPr>
        <w:rPr>
          <w:color w:val="FF0000"/>
          <w:sz w:val="22"/>
          <w:szCs w:val="22"/>
        </w:rPr>
      </w:pPr>
    </w:p>
    <w:p w14:paraId="18BA0334" w14:textId="2DE6DC33" w:rsidR="004E7E4C" w:rsidRDefault="00BC670D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18A50435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BC670D">
        <w:rPr>
          <w:b/>
          <w:color w:val="FF0000"/>
        </w:rPr>
        <w:t>Click here to watch video</w:t>
      </w:r>
      <w:r w:rsidRPr="00BC670D">
        <w:rPr>
          <w:b/>
        </w:rPr>
        <w:t>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66CC"/>
    <w:rsid w:val="00226F53"/>
    <w:rsid w:val="002275A0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C670D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A00CE"/>
    <w:rsid w:val="00FC4994"/>
    <w:rsid w:val="00FD087D"/>
    <w:rsid w:val="00FD1EA0"/>
    <w:rsid w:val="00FD2AD7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2015-02-03T15:53:00Z</cp:lastPrinted>
  <dcterms:created xsi:type="dcterms:W3CDTF">2015-04-13T20:13:00Z</dcterms:created>
  <dcterms:modified xsi:type="dcterms:W3CDTF">2015-04-13T20:13:00Z</dcterms:modified>
</cp:coreProperties>
</file>