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412640" w:rsidP="00BE4859">
                  <w:pPr>
                    <w:rPr>
                      <w:b/>
                    </w:rPr>
                  </w:pPr>
                  <w:r>
                    <w:t>January 2</w:t>
                  </w:r>
                  <w:r w:rsidR="00BE4859">
                    <w:t>8</w:t>
                  </w:r>
                  <w:r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412640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ICYMI</w:t>
            </w:r>
            <w:r w:rsidR="00AA3C75">
              <w:rPr>
                <w:b/>
                <w:sz w:val="36"/>
                <w:szCs w:val="36"/>
              </w:rPr>
              <w:t xml:space="preserve">: </w:t>
            </w:r>
            <w:r w:rsidR="00F15F71">
              <w:rPr>
                <w:b/>
                <w:sz w:val="36"/>
                <w:szCs w:val="36"/>
              </w:rPr>
              <w:t>Heller XXXX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710A1F" w:rsidRDefault="001F723E" w:rsidP="0083707C"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520D74">
              <w:rPr>
                <w:shd w:val="clear" w:color="auto" w:fill="FFFFFF"/>
              </w:rPr>
              <w:t xml:space="preserve">Finance </w:t>
            </w:r>
            <w:r>
              <w:rPr>
                <w:shd w:val="clear" w:color="auto" w:fill="FFFFFF"/>
              </w:rPr>
              <w:t>hearing titled</w:t>
            </w:r>
            <w:r w:rsidRPr="002E7A43">
              <w:rPr>
                <w:shd w:val="clear" w:color="auto" w:fill="FFFFFF"/>
              </w:rPr>
              <w:t>, “</w:t>
            </w:r>
            <w:r w:rsidR="00BE4859">
              <w:rPr>
                <w:shd w:val="clear" w:color="auto" w:fill="FFFFFF"/>
              </w:rPr>
              <w:t>Helping Americans Prepare for Retirement: Increasing Access, Participation and Coverage in Retirement Savings Plans</w:t>
            </w:r>
            <w:r w:rsidR="00412640">
              <w:t>.</w:t>
            </w:r>
            <w:r w:rsidRPr="002E7A43">
              <w:rPr>
                <w:shd w:val="clear" w:color="auto" w:fill="FFFFFF"/>
              </w:rPr>
              <w:t xml:space="preserve">” During the hearing, Heller </w:t>
            </w:r>
            <w:r w:rsidR="00412640">
              <w:rPr>
                <w:shd w:val="clear" w:color="auto" w:fill="FFFFFF"/>
              </w:rPr>
              <w:t>XXXXXXX</w:t>
            </w:r>
            <w:r w:rsidR="002E7A43" w:rsidRPr="002E7A43">
              <w:t>.</w:t>
            </w:r>
            <w:r w:rsidR="0083707C">
              <w:t xml:space="preserve"> </w:t>
            </w:r>
            <w:r w:rsidR="0083707C" w:rsidRPr="00195874">
              <w:t xml:space="preserve">Click </w:t>
            </w:r>
            <w:r w:rsidR="0083707C" w:rsidRPr="00733798">
              <w:rPr>
                <w:highlight w:val="yellow"/>
              </w:rPr>
              <w:t>here</w:t>
            </w:r>
            <w:r w:rsidR="0083707C" w:rsidRPr="00195874">
              <w:t xml:space="preserve"> or below </w:t>
            </w:r>
            <w:r w:rsidR="0083707C">
              <w:t xml:space="preserve">to watch. </w:t>
            </w:r>
          </w:p>
          <w:p w:rsidR="002E7A43" w:rsidRPr="002E7A43" w:rsidRDefault="002E7A43" w:rsidP="002E7A43"/>
          <w:p w:rsidR="002E7A43" w:rsidRPr="006359C3" w:rsidRDefault="002E7A43" w:rsidP="002E7A43">
            <w:pPr>
              <w:rPr>
                <w:sz w:val="32"/>
                <w:szCs w:val="32"/>
              </w:rPr>
            </w:pPr>
            <w:r w:rsidRPr="002E7A43">
              <w:t>.</w:t>
            </w:r>
            <w:r w:rsidRPr="006359C3">
              <w:rPr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A58C4" w:rsidRPr="00124C88" w:rsidRDefault="00E42841" w:rsidP="00124C88">
                  <w:pPr>
                    <w:jc w:val="center"/>
                    <w:rPr>
                      <w:b/>
                    </w:rPr>
                  </w:pPr>
                  <w:r>
                    <w:rPr>
                      <w:shd w:val="clear" w:color="auto" w:fill="FFFFFF"/>
                    </w:rPr>
                    <w:t xml:space="preserve">. </w:t>
                  </w:r>
                  <w:r w:rsidR="004017E9">
                    <w:rPr>
                      <w:shd w:val="clear" w:color="auto" w:fill="FFFFFF"/>
                    </w:rPr>
                    <w:t xml:space="preserve"> </w:t>
                  </w:r>
                  <w:r w:rsidR="004017E9">
                    <w:rPr>
                      <w:b/>
                      <w:noProof/>
                    </w:rPr>
                    <w:t>Photo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Default="00837950" w:rsidP="008302D5">
                  <w:pPr>
                    <w:jc w:val="center"/>
                    <w:rPr>
                      <w:b/>
                    </w:rPr>
                  </w:pPr>
                </w:p>
                <w:p w:rsidR="00667F94" w:rsidRDefault="00667F94" w:rsidP="00412640">
                  <w:pPr>
                    <w:jc w:val="center"/>
                    <w:rPr>
                      <w:i/>
                    </w:rPr>
                  </w:pPr>
                  <w:r w:rsidRPr="00667F94">
                    <w:rPr>
                      <w:i/>
                    </w:rPr>
                    <w:t>“</w:t>
                  </w:r>
                  <w:r w:rsidR="00412640">
                    <w:rPr>
                      <w:i/>
                    </w:rPr>
                    <w:t>XXXXXXXXXXXXX</w:t>
                  </w:r>
                  <w:r w:rsidR="00CC3C97">
                    <w:rPr>
                      <w:i/>
                    </w:rPr>
                    <w:t>.</w:t>
                  </w:r>
                  <w:r>
                    <w:rPr>
                      <w:i/>
                    </w:rPr>
                    <w:t>”</w:t>
                  </w:r>
                </w:p>
                <w:p w:rsidR="002E7A43" w:rsidRDefault="002E7A43" w:rsidP="008A58C4">
                  <w:pPr>
                    <w:jc w:val="center"/>
                    <w:rPr>
                      <w:i/>
                    </w:rPr>
                  </w:pPr>
                </w:p>
                <w:p w:rsidR="002E7A43" w:rsidRDefault="002E7A43" w:rsidP="002E7A43">
                  <w:pPr>
                    <w:pStyle w:val="NormalWeb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Background: </w:t>
                  </w:r>
                </w:p>
                <w:p w:rsidR="00667F94" w:rsidRPr="00223438" w:rsidRDefault="002E7A43" w:rsidP="002E7A43">
                  <w:pPr>
                    <w:rPr>
                      <w:b/>
                    </w:rPr>
                  </w:pPr>
                  <w:r>
                    <w:t>XXXXXXXX</w:t>
                  </w: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234D19" w:rsidRDefault="00234D19" w:rsidP="00830019">
            <w:pPr>
              <w:jc w:val="center"/>
            </w:pP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Pr="0033010E" w:rsidRDefault="004017E9" w:rsidP="0057797F">
      <w:bookmarkStart w:id="0" w:name="_GoBack"/>
      <w:bookmarkEnd w:id="0"/>
    </w:p>
    <w:sectPr w:rsidR="004017E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0F594E"/>
    <w:rsid w:val="00124C88"/>
    <w:rsid w:val="0016366B"/>
    <w:rsid w:val="00180F52"/>
    <w:rsid w:val="001F3DE0"/>
    <w:rsid w:val="001F723E"/>
    <w:rsid w:val="00223438"/>
    <w:rsid w:val="00226558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46AD2"/>
    <w:rsid w:val="00451312"/>
    <w:rsid w:val="00470119"/>
    <w:rsid w:val="004B2C96"/>
    <w:rsid w:val="004C7FC9"/>
    <w:rsid w:val="004F62B8"/>
    <w:rsid w:val="00513013"/>
    <w:rsid w:val="00520D74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C0866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E4859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CE1994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3</cp:revision>
  <cp:lastPrinted>2015-06-02T16:11:00Z</cp:lastPrinted>
  <dcterms:created xsi:type="dcterms:W3CDTF">2016-01-27T21:22:00Z</dcterms:created>
  <dcterms:modified xsi:type="dcterms:W3CDTF">2016-01-27T21:23:00Z</dcterms:modified>
</cp:coreProperties>
</file>