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1C38B8" w:rsidP="001C38B8">
                  <w:pPr>
                    <w:rPr>
                      <w:b/>
                    </w:rPr>
                  </w:pPr>
                  <w:r>
                    <w:t>August 4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326FDA">
              <w:rPr>
                <w:b/>
                <w:sz w:val="36"/>
                <w:szCs w:val="36"/>
              </w:rPr>
              <w:t>XXXXXXX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950" w:rsidRDefault="00837950" w:rsidP="00837950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830019"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0D0A2A">
              <w:rPr>
                <w:shd w:val="clear" w:color="auto" w:fill="FFFFFF"/>
              </w:rPr>
              <w:t>Finance</w:t>
            </w:r>
            <w:r w:rsidR="00830019" w:rsidRPr="00830019">
              <w:rPr>
                <w:shd w:val="clear" w:color="auto" w:fill="FFFFFF"/>
              </w:rPr>
              <w:t xml:space="preserve"> hearing titled, “</w:t>
            </w:r>
            <w:r w:rsidR="001C38B8">
              <w:rPr>
                <w:shd w:val="clear" w:color="auto" w:fill="FFFFFF"/>
              </w:rPr>
              <w:t>A Way Back Home: Preserving Families and Reducing the Need for Foster Care</w:t>
            </w:r>
            <w:r w:rsidR="00830019" w:rsidRPr="00830019">
              <w:rPr>
                <w:shd w:val="clear" w:color="auto" w:fill="FFFFFF"/>
              </w:rPr>
              <w:t xml:space="preserve">.” </w:t>
            </w:r>
            <w:r w:rsidR="006C6BBB">
              <w:rPr>
                <w:shd w:val="clear" w:color="auto" w:fill="FFFFFF"/>
              </w:rPr>
              <w:t xml:space="preserve">During the hearing, </w:t>
            </w:r>
            <w:r w:rsidR="00E61545">
              <w:rPr>
                <w:shd w:val="clear" w:color="auto" w:fill="FFFFFF"/>
              </w:rPr>
              <w:t>XXXXXX</w:t>
            </w:r>
            <w:r w:rsidR="000D0A2A">
              <w:rPr>
                <w:shd w:val="clear" w:color="auto" w:fill="FFFFFF"/>
              </w:rPr>
              <w:t>.</w:t>
            </w:r>
            <w:r w:rsidR="00BD0DE2">
              <w:rPr>
                <w:shd w:val="clear" w:color="auto" w:fill="FFFFFF"/>
              </w:rPr>
              <w:t xml:space="preserve">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Pr="006C6BBB" w:rsidRDefault="000D0A2A" w:rsidP="008302D5">
                  <w:pPr>
                    <w:jc w:val="center"/>
                    <w:rPr>
                      <w:b/>
                    </w:rPr>
                  </w:pPr>
                  <w:r w:rsidRPr="001C38B8">
                    <w:rPr>
                      <w:b/>
                      <w:noProof/>
                      <w:color w:val="FF0000"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Pr="00223438" w:rsidRDefault="00837950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  <w:bookmarkStart w:id="0" w:name="_GoBack"/>
            <w:bookmarkEnd w:id="0"/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1C38B8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14F44"/>
    <w:rsid w:val="00827203"/>
    <w:rsid w:val="00830019"/>
    <w:rsid w:val="00837950"/>
    <w:rsid w:val="00857A76"/>
    <w:rsid w:val="00871988"/>
    <w:rsid w:val="008B2EE2"/>
    <w:rsid w:val="008F2CA9"/>
    <w:rsid w:val="008F7E41"/>
    <w:rsid w:val="0091536E"/>
    <w:rsid w:val="00930B58"/>
    <w:rsid w:val="009938F1"/>
    <w:rsid w:val="009967C8"/>
    <w:rsid w:val="009A5285"/>
    <w:rsid w:val="009B33AB"/>
    <w:rsid w:val="009E4B1E"/>
    <w:rsid w:val="00A01C78"/>
    <w:rsid w:val="00A643AC"/>
    <w:rsid w:val="00A74C55"/>
    <w:rsid w:val="00A949BA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61545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2</cp:revision>
  <cp:lastPrinted>2015-06-02T16:11:00Z</cp:lastPrinted>
  <dcterms:created xsi:type="dcterms:W3CDTF">2015-08-03T17:19:00Z</dcterms:created>
  <dcterms:modified xsi:type="dcterms:W3CDTF">2015-08-03T17:19:00Z</dcterms:modified>
</cp:coreProperties>
</file>