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0B3C8603" w:rsidR="00C94F83" w:rsidRDefault="00323033" w:rsidP="00A659AA">
      <w:r>
        <w:t>November 18</w:t>
      </w:r>
      <w:r w:rsidR="00FD087D">
        <w:t>, 2014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B7CF6F" w14:textId="554F8D4D" w:rsidR="003E5E44" w:rsidRPr="00110D29" w:rsidRDefault="00366B94" w:rsidP="00875DA9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>Heller</w:t>
      </w:r>
      <w:r w:rsidR="00D46020">
        <w:rPr>
          <w:b/>
          <w:sz w:val="32"/>
          <w:szCs w:val="20"/>
        </w:rPr>
        <w:t xml:space="preserve"> </w:t>
      </w:r>
      <w:r w:rsidR="00323033">
        <w:rPr>
          <w:b/>
          <w:sz w:val="32"/>
          <w:szCs w:val="20"/>
        </w:rPr>
        <w:t>Fights for Privacy with USA FREEDOM Act</w:t>
      </w:r>
    </w:p>
    <w:p w14:paraId="5A9E663F" w14:textId="5817EC31" w:rsidR="003E5E44" w:rsidRPr="003E5E44" w:rsidRDefault="003E5E44" w:rsidP="003E5E44">
      <w:pPr>
        <w:jc w:val="center"/>
        <w:rPr>
          <w:i/>
          <w:sz w:val="22"/>
          <w:szCs w:val="20"/>
        </w:rPr>
      </w:pPr>
    </w:p>
    <w:p w14:paraId="0D4979BE" w14:textId="5C349794" w:rsidR="009000E2" w:rsidRDefault="001B1228" w:rsidP="00C94F83">
      <w:pPr>
        <w:rPr>
          <w:sz w:val="22"/>
          <w:szCs w:val="22"/>
        </w:rPr>
      </w:pPr>
      <w:r>
        <w:rPr>
          <w:b/>
          <w:szCs w:val="22"/>
        </w:rPr>
        <w:t>(Washington, DC</w:t>
      </w:r>
      <w:r w:rsidR="00C94F83" w:rsidRPr="00110D29">
        <w:rPr>
          <w:b/>
          <w:szCs w:val="22"/>
        </w:rPr>
        <w:t>)</w:t>
      </w:r>
      <w:r w:rsidR="00C94F83" w:rsidRPr="00110D29">
        <w:rPr>
          <w:szCs w:val="22"/>
        </w:rPr>
        <w:t xml:space="preserve"> – </w:t>
      </w:r>
      <w:r w:rsidR="0046695D" w:rsidRPr="00110D29">
        <w:rPr>
          <w:szCs w:val="22"/>
        </w:rPr>
        <w:t xml:space="preserve">Today, United States Senator Dean Heller </w:t>
      </w:r>
      <w:r w:rsidR="007276E1">
        <w:rPr>
          <w:szCs w:val="22"/>
        </w:rPr>
        <w:t xml:space="preserve">spoke </w:t>
      </w:r>
      <w:r w:rsidR="00C82830">
        <w:rPr>
          <w:szCs w:val="22"/>
        </w:rPr>
        <w:t>on the Senate floor about the USA FREEDOM</w:t>
      </w:r>
      <w:r w:rsidR="00323033">
        <w:rPr>
          <w:szCs w:val="22"/>
        </w:rPr>
        <w:t xml:space="preserve"> Act, written to address the intrusion of privacy prevalent in the PATRIOT </w:t>
      </w:r>
      <w:r w:rsidR="00323033" w:rsidRPr="00323033">
        <w:rPr>
          <w:szCs w:val="22"/>
        </w:rPr>
        <w:t>Act</w:t>
      </w:r>
      <w:r w:rsidR="003427B1" w:rsidRPr="00323033">
        <w:rPr>
          <w:szCs w:val="22"/>
        </w:rPr>
        <w:t xml:space="preserve">. </w:t>
      </w:r>
      <w:r w:rsidR="00323033">
        <w:rPr>
          <w:szCs w:val="22"/>
        </w:rPr>
        <w:t xml:space="preserve">Heller stated he would do everything possible to end the </w:t>
      </w:r>
      <w:r w:rsidR="0087050F">
        <w:rPr>
          <w:szCs w:val="22"/>
        </w:rPr>
        <w:t>PATRIOT Act</w:t>
      </w:r>
      <w:r w:rsidR="00323033">
        <w:rPr>
          <w:szCs w:val="22"/>
        </w:rPr>
        <w:t xml:space="preserve"> and change the system so </w:t>
      </w:r>
      <w:bookmarkStart w:id="0" w:name="_GoBack"/>
      <w:bookmarkEnd w:id="0"/>
      <w:r w:rsidR="0087050F">
        <w:rPr>
          <w:szCs w:val="22"/>
        </w:rPr>
        <w:t>only</w:t>
      </w:r>
      <w:r w:rsidR="00323033">
        <w:rPr>
          <w:szCs w:val="22"/>
        </w:rPr>
        <w:t xml:space="preserve"> appropriate</w:t>
      </w:r>
      <w:r w:rsidR="0087050F">
        <w:rPr>
          <w:szCs w:val="22"/>
        </w:rPr>
        <w:t xml:space="preserve"> and related</w:t>
      </w:r>
      <w:r w:rsidR="00323033">
        <w:rPr>
          <w:szCs w:val="22"/>
        </w:rPr>
        <w:t xml:space="preserve"> information is collected</w:t>
      </w:r>
      <w:r w:rsidR="00BF461B" w:rsidRPr="00323033">
        <w:rPr>
          <w:szCs w:val="22"/>
        </w:rPr>
        <w:t>.</w:t>
      </w:r>
      <w:r w:rsidR="00BF461B">
        <w:rPr>
          <w:szCs w:val="22"/>
        </w:rPr>
        <w:t xml:space="preserve"> </w:t>
      </w:r>
    </w:p>
    <w:p w14:paraId="2BB5174B" w14:textId="77777777" w:rsidR="000C7C20" w:rsidRDefault="000C7C20" w:rsidP="00C94F83">
      <w:pPr>
        <w:rPr>
          <w:sz w:val="22"/>
          <w:szCs w:val="22"/>
        </w:rPr>
      </w:pPr>
    </w:p>
    <w:p w14:paraId="0C210B01" w14:textId="08BB3342" w:rsidR="002C1DC0" w:rsidRPr="002C1DC0" w:rsidRDefault="00AF7CFA" w:rsidP="002C1DC0">
      <w:pPr>
        <w:jc w:val="center"/>
        <w:rPr>
          <w:color w:val="FF0000"/>
        </w:rPr>
      </w:pPr>
      <w:r w:rsidRPr="00AF7CFA">
        <w:rPr>
          <w:noProof/>
          <w:color w:val="FF0000"/>
        </w:rPr>
        <w:t xml:space="preserve"> </w:t>
      </w:r>
      <w:r w:rsidR="00D83ED9">
        <w:rPr>
          <w:noProof/>
          <w:color w:val="FF0000"/>
        </w:rPr>
        <w:drawing>
          <wp:inline distT="0" distB="0" distL="0" distR="0" wp14:anchorId="10AA262C" wp14:editId="6906EC6C">
            <wp:extent cx="3157012" cy="23812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12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F2419" w14:textId="77777777" w:rsidR="00846A96" w:rsidRDefault="00846A96" w:rsidP="002C1DC0">
      <w:pPr>
        <w:tabs>
          <w:tab w:val="left" w:pos="7380"/>
        </w:tabs>
        <w:jc w:val="center"/>
        <w:rPr>
          <w:b/>
        </w:rPr>
      </w:pPr>
    </w:p>
    <w:p w14:paraId="6AAFEB69" w14:textId="6E6AB012" w:rsidR="002C1DC0" w:rsidRPr="0046695D" w:rsidRDefault="00C82830" w:rsidP="002C1DC0">
      <w:pPr>
        <w:tabs>
          <w:tab w:val="left" w:pos="7380"/>
        </w:tabs>
        <w:jc w:val="center"/>
        <w:rPr>
          <w:b/>
        </w:rPr>
      </w:pPr>
      <w:hyperlink r:id="rId9" w:history="1">
        <w:r w:rsidR="002C1DC0" w:rsidRPr="00D83ED9">
          <w:rPr>
            <w:rStyle w:val="Hyperlink"/>
            <w:b/>
          </w:rPr>
          <w:t>Click here to watch video.</w:t>
        </w:r>
      </w:hyperlink>
    </w:p>
    <w:p w14:paraId="79E705B8" w14:textId="34EC9A2C" w:rsidR="002C1DC0" w:rsidRDefault="002C1DC0" w:rsidP="002C1DC0">
      <w:pPr>
        <w:pStyle w:val="NoSpacing"/>
        <w:rPr>
          <w:b/>
          <w:szCs w:val="24"/>
        </w:rPr>
      </w:pPr>
    </w:p>
    <w:p w14:paraId="6FDE6C1E" w14:textId="77777777" w:rsidR="00CD3857" w:rsidRDefault="00CD3857" w:rsidP="002C1DC0">
      <w:pPr>
        <w:pStyle w:val="NoSpacing"/>
        <w:rPr>
          <w:b/>
          <w:szCs w:val="24"/>
        </w:rPr>
      </w:pPr>
    </w:p>
    <w:p w14:paraId="42E6A153" w14:textId="20EA3BC6" w:rsidR="00CD3857" w:rsidRPr="008B2DDD" w:rsidRDefault="00CD3857" w:rsidP="002C1DC0">
      <w:pPr>
        <w:pStyle w:val="NoSpacing"/>
        <w:rPr>
          <w:szCs w:val="24"/>
          <w:highlight w:val="yellow"/>
          <w:u w:val="single"/>
        </w:rPr>
      </w:pPr>
      <w:r w:rsidRPr="008B2DDD">
        <w:rPr>
          <w:szCs w:val="24"/>
          <w:highlight w:val="yellow"/>
          <w:u w:val="single"/>
        </w:rPr>
        <w:t>REMARKS AS PREPARED:</w:t>
      </w:r>
    </w:p>
    <w:p w14:paraId="5503D73F" w14:textId="77777777" w:rsidR="00CD3857" w:rsidRPr="008B2DDD" w:rsidRDefault="00CD3857" w:rsidP="002C1DC0">
      <w:pPr>
        <w:pStyle w:val="NoSpacing"/>
        <w:rPr>
          <w:b/>
          <w:szCs w:val="24"/>
          <w:highlight w:val="yellow"/>
        </w:rPr>
      </w:pPr>
    </w:p>
    <w:p w14:paraId="2ED35057" w14:textId="77777777" w:rsidR="002C1DC0" w:rsidRPr="00D63E12" w:rsidRDefault="002C1DC0" w:rsidP="0087050F">
      <w:pPr>
        <w:pStyle w:val="NoSpacing"/>
        <w:jc w:val="center"/>
      </w:pPr>
      <w:r w:rsidRPr="008B2DDD">
        <w:rPr>
          <w:highlight w:val="yellow"/>
        </w:rPr>
        <w:t>###</w:t>
      </w:r>
    </w:p>
    <w:p w14:paraId="6FBB7A5B" w14:textId="4C4C4EC8" w:rsidR="0046695D" w:rsidRPr="0046695D" w:rsidRDefault="0046695D" w:rsidP="0046695D">
      <w:pPr>
        <w:spacing w:line="480" w:lineRule="auto"/>
        <w:rPr>
          <w:szCs w:val="44"/>
        </w:rPr>
      </w:pP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A24E8"/>
    <w:rsid w:val="000A2C00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41F7"/>
    <w:rsid w:val="00174379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033"/>
    <w:rsid w:val="003239E8"/>
    <w:rsid w:val="0032445C"/>
    <w:rsid w:val="00324FD6"/>
    <w:rsid w:val="00334BB7"/>
    <w:rsid w:val="003427B1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84C32"/>
    <w:rsid w:val="00495663"/>
    <w:rsid w:val="00497894"/>
    <w:rsid w:val="004A0591"/>
    <w:rsid w:val="004C29B1"/>
    <w:rsid w:val="004C4B7B"/>
    <w:rsid w:val="004D4EB4"/>
    <w:rsid w:val="004D7BEE"/>
    <w:rsid w:val="004E7426"/>
    <w:rsid w:val="004F1890"/>
    <w:rsid w:val="00510777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17A1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050F"/>
    <w:rsid w:val="00875DA9"/>
    <w:rsid w:val="00876733"/>
    <w:rsid w:val="00883B67"/>
    <w:rsid w:val="00886CAE"/>
    <w:rsid w:val="008A2EEB"/>
    <w:rsid w:val="008A4736"/>
    <w:rsid w:val="008A6076"/>
    <w:rsid w:val="008B2DDD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14CBC"/>
    <w:rsid w:val="00931538"/>
    <w:rsid w:val="00936A24"/>
    <w:rsid w:val="00956F48"/>
    <w:rsid w:val="009635B6"/>
    <w:rsid w:val="009665F5"/>
    <w:rsid w:val="0097267C"/>
    <w:rsid w:val="00981B50"/>
    <w:rsid w:val="0098793A"/>
    <w:rsid w:val="009A2C35"/>
    <w:rsid w:val="009A2E8C"/>
    <w:rsid w:val="009A751E"/>
    <w:rsid w:val="009B6C94"/>
    <w:rsid w:val="009B7506"/>
    <w:rsid w:val="009C1546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15C9E"/>
    <w:rsid w:val="00B23F34"/>
    <w:rsid w:val="00B30355"/>
    <w:rsid w:val="00B34D4E"/>
    <w:rsid w:val="00B57A51"/>
    <w:rsid w:val="00B76326"/>
    <w:rsid w:val="00B77F03"/>
    <w:rsid w:val="00B86823"/>
    <w:rsid w:val="00BA1057"/>
    <w:rsid w:val="00BA4EF6"/>
    <w:rsid w:val="00BA6562"/>
    <w:rsid w:val="00BA70FA"/>
    <w:rsid w:val="00BB34F2"/>
    <w:rsid w:val="00BB729F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82830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3857"/>
    <w:rsid w:val="00CF36F7"/>
    <w:rsid w:val="00CF6A94"/>
    <w:rsid w:val="00CF6DCD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718F"/>
    <w:rsid w:val="00D77125"/>
    <w:rsid w:val="00D834B5"/>
    <w:rsid w:val="00D83ED9"/>
    <w:rsid w:val="00DA06BC"/>
    <w:rsid w:val="00DB53B4"/>
    <w:rsid w:val="00DC60F5"/>
    <w:rsid w:val="00DE295B"/>
    <w:rsid w:val="00DE5D4B"/>
    <w:rsid w:val="00DE6F11"/>
    <w:rsid w:val="00DE6F2E"/>
    <w:rsid w:val="00E03B13"/>
    <w:rsid w:val="00E121F1"/>
    <w:rsid w:val="00E12F90"/>
    <w:rsid w:val="00E14ABA"/>
    <w:rsid w:val="00E34110"/>
    <w:rsid w:val="00E50E4E"/>
    <w:rsid w:val="00E562AB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C4994"/>
    <w:rsid w:val="00FD087D"/>
    <w:rsid w:val="00FD1EA0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.be/4jKvtOolo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2014-11-17T18:23:00Z</cp:lastPrinted>
  <dcterms:created xsi:type="dcterms:W3CDTF">2014-11-17T18:10:00Z</dcterms:created>
  <dcterms:modified xsi:type="dcterms:W3CDTF">2014-11-17T18:25:00Z</dcterms:modified>
</cp:coreProperties>
</file>