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00" w:rsidRPr="00993120" w:rsidRDefault="009B205C" w:rsidP="00F7269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Internet Tax Freedom Act</w:t>
      </w:r>
      <w:r w:rsidR="004A66C2" w:rsidRPr="004A66C2">
        <w:rPr>
          <w:rFonts w:ascii="Times New Roman" w:hAnsi="Times New Roman" w:cs="Times New Roman"/>
          <w:b/>
          <w:sz w:val="24"/>
          <w:u w:val="single"/>
        </w:rPr>
        <w:t xml:space="preserve"> statement</w:t>
      </w:r>
    </w:p>
    <w:p w:rsidR="00BD4000" w:rsidRPr="00993120" w:rsidRDefault="00993120" w:rsidP="00F72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B205C">
        <w:rPr>
          <w:rFonts w:ascii="Times New Roman" w:hAnsi="Times New Roman" w:cs="Times New Roman"/>
          <w:sz w:val="24"/>
          <w:szCs w:val="24"/>
        </w:rPr>
        <w:t xml:space="preserve">Nevadans and </w:t>
      </w:r>
      <w:r w:rsidR="003D7335">
        <w:rPr>
          <w:rFonts w:ascii="Times New Roman" w:hAnsi="Times New Roman" w:cs="Times New Roman"/>
          <w:sz w:val="24"/>
          <w:szCs w:val="24"/>
        </w:rPr>
        <w:t xml:space="preserve">every American should be able to access </w:t>
      </w:r>
      <w:r w:rsidR="009B205C">
        <w:rPr>
          <w:rFonts w:ascii="Times New Roman" w:hAnsi="Times New Roman" w:cs="Times New Roman"/>
          <w:sz w:val="24"/>
          <w:szCs w:val="24"/>
        </w:rPr>
        <w:t xml:space="preserve">the Internet </w:t>
      </w:r>
      <w:r w:rsidR="003D7335">
        <w:rPr>
          <w:rFonts w:ascii="Times New Roman" w:hAnsi="Times New Roman" w:cs="Times New Roman"/>
          <w:sz w:val="24"/>
          <w:szCs w:val="24"/>
        </w:rPr>
        <w:t xml:space="preserve">without penalties from the federal government. </w:t>
      </w:r>
      <w:r w:rsidR="009B205C">
        <w:rPr>
          <w:rFonts w:ascii="Times New Roman" w:hAnsi="Times New Roman" w:cs="Times New Roman"/>
          <w:sz w:val="24"/>
          <w:szCs w:val="24"/>
        </w:rPr>
        <w:t>The Internet Tax Freedom Act w</w:t>
      </w:r>
      <w:r w:rsidR="003D7335">
        <w:rPr>
          <w:rFonts w:ascii="Times New Roman" w:hAnsi="Times New Roman" w:cs="Times New Roman"/>
          <w:sz w:val="24"/>
          <w:szCs w:val="24"/>
        </w:rPr>
        <w:t>ill</w:t>
      </w:r>
      <w:r w:rsidR="009B205C">
        <w:rPr>
          <w:rFonts w:ascii="Times New Roman" w:hAnsi="Times New Roman" w:cs="Times New Roman"/>
          <w:sz w:val="24"/>
          <w:szCs w:val="24"/>
        </w:rPr>
        <w:t xml:space="preserve"> </w:t>
      </w:r>
      <w:r w:rsidR="00B47A92">
        <w:rPr>
          <w:rFonts w:ascii="Times New Roman" w:hAnsi="Times New Roman" w:cs="Times New Roman"/>
          <w:sz w:val="24"/>
          <w:szCs w:val="24"/>
        </w:rPr>
        <w:t xml:space="preserve">ensure a long-standing federal policy to keep the government from raising taxes </w:t>
      </w:r>
      <w:bookmarkStart w:id="0" w:name="_GoBack"/>
      <w:bookmarkEnd w:id="0"/>
      <w:r w:rsidR="003D7335">
        <w:rPr>
          <w:rFonts w:ascii="Times New Roman" w:hAnsi="Times New Roman" w:cs="Times New Roman"/>
          <w:sz w:val="24"/>
          <w:szCs w:val="24"/>
        </w:rPr>
        <w:t>and preserve the Internet as a tool for education and innovation. I am pleased to work with Senator Ayotte on this issue and encourage Congress to</w:t>
      </w:r>
      <w:r w:rsidR="009B205C">
        <w:rPr>
          <w:rFonts w:ascii="Times New Roman" w:hAnsi="Times New Roman" w:cs="Times New Roman"/>
          <w:sz w:val="24"/>
          <w:szCs w:val="24"/>
        </w:rPr>
        <w:t xml:space="preserve"> work together to extend this act permanently</w:t>
      </w:r>
      <w:r w:rsidR="007412DE">
        <w:rPr>
          <w:rFonts w:ascii="Times New Roman" w:hAnsi="Times New Roman" w:cs="Times New Roman"/>
          <w:sz w:val="24"/>
          <w:szCs w:val="24"/>
        </w:rPr>
        <w:t>,</w:t>
      </w:r>
      <w:r w:rsidR="009B205C" w:rsidRPr="00993120">
        <w:rPr>
          <w:rFonts w:ascii="Times New Roman" w:hAnsi="Times New Roman" w:cs="Times New Roman"/>
          <w:sz w:val="24"/>
          <w:szCs w:val="24"/>
        </w:rPr>
        <w:t>” said Senator Dean Heller.</w:t>
      </w:r>
    </w:p>
    <w:sectPr w:rsidR="00BD4000" w:rsidRPr="00993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C2"/>
    <w:rsid w:val="00192E44"/>
    <w:rsid w:val="00396823"/>
    <w:rsid w:val="003D7335"/>
    <w:rsid w:val="004A66C2"/>
    <w:rsid w:val="0060106B"/>
    <w:rsid w:val="006A3749"/>
    <w:rsid w:val="00724438"/>
    <w:rsid w:val="007412DE"/>
    <w:rsid w:val="007F75DB"/>
    <w:rsid w:val="00896052"/>
    <w:rsid w:val="00993120"/>
    <w:rsid w:val="009A7904"/>
    <w:rsid w:val="009B205C"/>
    <w:rsid w:val="00AA63EF"/>
    <w:rsid w:val="00AC2E4D"/>
    <w:rsid w:val="00B47A92"/>
    <w:rsid w:val="00BD4000"/>
    <w:rsid w:val="00C23CCD"/>
    <w:rsid w:val="00DC0824"/>
    <w:rsid w:val="00E6456E"/>
    <w:rsid w:val="00F7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cp:lastPrinted>2012-12-19T22:33:00Z</cp:lastPrinted>
  <dcterms:created xsi:type="dcterms:W3CDTF">2013-01-30T17:33:00Z</dcterms:created>
  <dcterms:modified xsi:type="dcterms:W3CDTF">2013-01-30T18:40:00Z</dcterms:modified>
</cp:coreProperties>
</file>