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CF" w:rsidRDefault="00820ACF" w:rsidP="00820ACF">
      <w:r>
        <w:t>“Veterans have been told for far too long that things will get better in the future, and the President’s remarks today were more of the same.  He and his Administration have shown very little proof that they are willing to step up to the challenge of addressing the real, pervasive problems plaguing the VA. While it is good to see the President start to get engaged, his remarks today were long overdue and fell short of what our veterans needed to hear in order to restore their faith in this system.”</w:t>
      </w:r>
    </w:p>
    <w:p w:rsidR="00F31548" w:rsidRDefault="00F31548">
      <w:bookmarkStart w:id="0" w:name="_GoBack"/>
      <w:bookmarkEnd w:id="0"/>
    </w:p>
    <w:sectPr w:rsidR="00F31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49"/>
    <w:rsid w:val="00241D20"/>
    <w:rsid w:val="00553187"/>
    <w:rsid w:val="005C6EB0"/>
    <w:rsid w:val="00820ACF"/>
    <w:rsid w:val="00C64B0E"/>
    <w:rsid w:val="00DD7249"/>
    <w:rsid w:val="00F3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C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C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8484">
      <w:bodyDiv w:val="1"/>
      <w:marLeft w:val="0"/>
      <w:marRight w:val="0"/>
      <w:marTop w:val="0"/>
      <w:marBottom w:val="0"/>
      <w:divBdr>
        <w:top w:val="none" w:sz="0" w:space="0" w:color="auto"/>
        <w:left w:val="none" w:sz="0" w:space="0" w:color="auto"/>
        <w:bottom w:val="none" w:sz="0" w:space="0" w:color="auto"/>
        <w:right w:val="none" w:sz="0" w:space="0" w:color="auto"/>
      </w:divBdr>
    </w:div>
    <w:div w:id="895509915">
      <w:bodyDiv w:val="1"/>
      <w:marLeft w:val="0"/>
      <w:marRight w:val="0"/>
      <w:marTop w:val="0"/>
      <w:marBottom w:val="0"/>
      <w:divBdr>
        <w:top w:val="none" w:sz="0" w:space="0" w:color="auto"/>
        <w:left w:val="none" w:sz="0" w:space="0" w:color="auto"/>
        <w:bottom w:val="none" w:sz="0" w:space="0" w:color="auto"/>
        <w:right w:val="none" w:sz="0" w:space="0" w:color="auto"/>
      </w:divBdr>
    </w:div>
    <w:div w:id="20305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2014-05-21T16:14:00Z</cp:lastPrinted>
  <dcterms:created xsi:type="dcterms:W3CDTF">2014-05-21T15:51:00Z</dcterms:created>
  <dcterms:modified xsi:type="dcterms:W3CDTF">2014-05-21T16:49:00Z</dcterms:modified>
</cp:coreProperties>
</file>