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5D8B235F" w:rsidR="0024351D" w:rsidRDefault="00F64310" w:rsidP="0024351D">
      <w:pPr>
        <w:rPr>
          <w:b/>
        </w:rPr>
      </w:pPr>
      <w:r>
        <w:t>May 1</w:t>
      </w:r>
      <w:r w:rsidR="00D6485A">
        <w:t>6</w:t>
      </w:r>
      <w:r w:rsidR="0024351D">
        <w:t>,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2C42F9B" w14:textId="68EA262B" w:rsidR="003226AD" w:rsidRPr="00013002" w:rsidRDefault="00013002" w:rsidP="0024351D">
      <w:pPr>
        <w:jc w:val="center"/>
        <w:rPr>
          <w:b/>
          <w:sz w:val="32"/>
          <w:szCs w:val="32"/>
        </w:rPr>
      </w:pPr>
      <w:r w:rsidRPr="00013002">
        <w:rPr>
          <w:b/>
          <w:sz w:val="32"/>
          <w:szCs w:val="32"/>
        </w:rPr>
        <w:t xml:space="preserve">Nevada </w:t>
      </w:r>
      <w:r w:rsidR="000602F2">
        <w:rPr>
          <w:b/>
          <w:sz w:val="32"/>
          <w:szCs w:val="32"/>
        </w:rPr>
        <w:t>Land Bills One S</w:t>
      </w:r>
      <w:r w:rsidRPr="00013002">
        <w:rPr>
          <w:b/>
          <w:sz w:val="32"/>
          <w:szCs w:val="32"/>
        </w:rPr>
        <w:t xml:space="preserve">tep </w:t>
      </w:r>
      <w:r w:rsidR="000602F2">
        <w:rPr>
          <w:b/>
          <w:sz w:val="32"/>
          <w:szCs w:val="32"/>
        </w:rPr>
        <w:t>Closer to P</w:t>
      </w:r>
      <w:r w:rsidRPr="00013002">
        <w:rPr>
          <w:b/>
          <w:sz w:val="32"/>
          <w:szCs w:val="32"/>
        </w:rPr>
        <w:t>assage</w:t>
      </w:r>
    </w:p>
    <w:p w14:paraId="7210F4F1" w14:textId="77777777" w:rsidR="00013002" w:rsidRPr="003226AD" w:rsidRDefault="00013002" w:rsidP="0024351D">
      <w:pPr>
        <w:jc w:val="center"/>
        <w:rPr>
          <w:i/>
        </w:rPr>
      </w:pPr>
    </w:p>
    <w:p w14:paraId="58D9D315" w14:textId="0410689D" w:rsidR="00085AEC" w:rsidRDefault="0024351D" w:rsidP="00420EB9">
      <w:r>
        <w:rPr>
          <w:b/>
        </w:rPr>
        <w:t xml:space="preserve">(Washington, D.C.) – </w:t>
      </w:r>
      <w:r w:rsidR="00085AEC" w:rsidRPr="00085AEC">
        <w:t>T</w:t>
      </w:r>
      <w:r w:rsidR="00DE5BDA">
        <w:t xml:space="preserve">he </w:t>
      </w:r>
      <w:r w:rsidR="004A643E">
        <w:t xml:space="preserve">Senate Committee on Energy and Natural Resources </w:t>
      </w:r>
      <w:r w:rsidR="00085AEC">
        <w:t xml:space="preserve">today </w:t>
      </w:r>
      <w:r w:rsidR="00013002">
        <w:t>m</w:t>
      </w:r>
      <w:r w:rsidR="000602F2">
        <w:t xml:space="preserve">oved forward with </w:t>
      </w:r>
      <w:r w:rsidR="00085AEC">
        <w:t xml:space="preserve">two pieces of legislation </w:t>
      </w:r>
      <w:r w:rsidR="00013002">
        <w:t>that focus on resolving issue</w:t>
      </w:r>
      <w:r w:rsidR="000602F2">
        <w:t>s in Nevada. Both bills, t</w:t>
      </w:r>
      <w:r w:rsidR="000602F2">
        <w:t xml:space="preserve">he Multispecies Habitat Conservation Plan Implementation Act, </w:t>
      </w:r>
      <w:r w:rsidR="000602F2">
        <w:t>i</w:t>
      </w:r>
      <w:r w:rsidR="000602F2">
        <w:t>ntroduced by U.S. Senato</w:t>
      </w:r>
      <w:r w:rsidR="000602F2">
        <w:t>r Dean Heller (R-NV), and t</w:t>
      </w:r>
      <w:r w:rsidR="000602F2">
        <w:t>he Pine Forest Range Recreation Enhancement Act</w:t>
      </w:r>
      <w:r w:rsidR="000602F2">
        <w:t>,</w:t>
      </w:r>
      <w:r w:rsidR="000602F2">
        <w:t xml:space="preserve"> coauthored by Heller</w:t>
      </w:r>
      <w:r w:rsidR="000602F2">
        <w:t xml:space="preserve"> will provide for much-needed growth in the Silver State. Today’s actions were considered</w:t>
      </w:r>
      <w:bookmarkStart w:id="0" w:name="_GoBack"/>
      <w:bookmarkEnd w:id="0"/>
      <w:r w:rsidR="00013002">
        <w:t xml:space="preserve"> a critical step towards enactment of these bills.  </w:t>
      </w:r>
    </w:p>
    <w:p w14:paraId="5D485892" w14:textId="77777777" w:rsidR="009C2275" w:rsidRDefault="009C2275" w:rsidP="00420EB9"/>
    <w:p w14:paraId="62149966" w14:textId="6CD25ACF" w:rsidR="009C2275" w:rsidRPr="004A643E" w:rsidRDefault="00E83142" w:rsidP="009C2275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“</w:t>
      </w:r>
      <w:r w:rsidR="004A643E" w:rsidRPr="004A643E">
        <w:rPr>
          <w:rFonts w:eastAsiaTheme="minorHAnsi"/>
        </w:rPr>
        <w:t>The federal government controls roughly 87% of Nevada’s land base. L</w:t>
      </w:r>
      <w:r w:rsidR="009C2275" w:rsidRPr="004A643E">
        <w:rPr>
          <w:rFonts w:eastAsiaTheme="minorHAnsi"/>
        </w:rPr>
        <w:t>ands bill</w:t>
      </w:r>
      <w:r w:rsidR="004A643E" w:rsidRPr="004A643E">
        <w:rPr>
          <w:rFonts w:eastAsiaTheme="minorHAnsi"/>
        </w:rPr>
        <w:t>s,</w:t>
      </w:r>
      <w:r w:rsidR="009C2275" w:rsidRPr="004A643E">
        <w:rPr>
          <w:rFonts w:eastAsiaTheme="minorHAnsi"/>
        </w:rPr>
        <w:t xml:space="preserve"> such as those </w:t>
      </w:r>
      <w:r w:rsidR="00085AEC">
        <w:rPr>
          <w:rFonts w:eastAsiaTheme="minorHAnsi"/>
        </w:rPr>
        <w:t xml:space="preserve">we considered today, </w:t>
      </w:r>
      <w:r w:rsidR="004A643E" w:rsidRPr="004A643E">
        <w:rPr>
          <w:rFonts w:eastAsiaTheme="minorHAnsi"/>
        </w:rPr>
        <w:t>are a necessity for Nevada. </w:t>
      </w:r>
      <w:r w:rsidR="009C2275" w:rsidRPr="004A643E">
        <w:rPr>
          <w:rFonts w:eastAsiaTheme="minorHAnsi"/>
        </w:rPr>
        <w:t xml:space="preserve">The federal government has limited flexibility with public lands and we often need to </w:t>
      </w:r>
      <w:r w:rsidR="004A643E" w:rsidRPr="004A643E">
        <w:rPr>
          <w:rFonts w:eastAsiaTheme="minorHAnsi"/>
        </w:rPr>
        <w:t>step in to do what is right for the Silver State. </w:t>
      </w:r>
      <w:r w:rsidR="00085AEC">
        <w:rPr>
          <w:rFonts w:eastAsiaTheme="minorHAnsi"/>
        </w:rPr>
        <w:t xml:space="preserve">These pieces of legislation </w:t>
      </w:r>
      <w:r w:rsidR="004A643E" w:rsidRPr="004A643E">
        <w:rPr>
          <w:rFonts w:eastAsiaTheme="minorHAnsi"/>
        </w:rPr>
        <w:t xml:space="preserve">are </w:t>
      </w:r>
      <w:r w:rsidR="009C2275" w:rsidRPr="004A643E">
        <w:rPr>
          <w:rFonts w:eastAsiaTheme="minorHAnsi"/>
        </w:rPr>
        <w:t xml:space="preserve">what I believe to be examples of </w:t>
      </w:r>
      <w:r w:rsidR="00013002">
        <w:rPr>
          <w:rFonts w:eastAsiaTheme="minorHAnsi"/>
        </w:rPr>
        <w:t>balanced efforts to improve and protect precious habitat and provide opportunities for growth.  I look forward to continue working through the collaborative process to balance the need for conservation and development in Nevada</w:t>
      </w:r>
      <w:r w:rsidR="004A643E">
        <w:rPr>
          <w:rFonts w:eastAsiaTheme="minorHAnsi"/>
        </w:rPr>
        <w:t>,” said Senator Dean Heller.</w:t>
      </w:r>
    </w:p>
    <w:p w14:paraId="4B4DD903" w14:textId="77777777" w:rsidR="009C2275" w:rsidRDefault="009C2275" w:rsidP="009C2275">
      <w:pPr>
        <w:widowControl w:val="0"/>
        <w:autoSpaceDE w:val="0"/>
        <w:autoSpaceDN w:val="0"/>
        <w:adjustRightInd w:val="0"/>
        <w:rPr>
          <w:rFonts w:eastAsiaTheme="minorHAnsi"/>
          <w:sz w:val="34"/>
          <w:szCs w:val="34"/>
        </w:rPr>
      </w:pPr>
      <w:r>
        <w:rPr>
          <w:rFonts w:eastAsiaTheme="minorHAnsi"/>
          <w:sz w:val="34"/>
          <w:szCs w:val="34"/>
        </w:rPr>
        <w:t> </w:t>
      </w:r>
    </w:p>
    <w:p w14:paraId="29BD0428" w14:textId="0EACDB83" w:rsidR="009C2275" w:rsidRPr="009C2275" w:rsidRDefault="00C37B28" w:rsidP="009C2275">
      <w:pPr>
        <w:widowControl w:val="0"/>
        <w:autoSpaceDE w:val="0"/>
        <w:autoSpaceDN w:val="0"/>
        <w:adjustRightInd w:val="0"/>
        <w:rPr>
          <w:b/>
        </w:rPr>
      </w:pPr>
      <w:r w:rsidRPr="00C37B28">
        <w:rPr>
          <w:b/>
        </w:rPr>
        <w:t xml:space="preserve">The Multispecies Habitat Conservation Plan Implementation Act </w:t>
      </w:r>
      <w:r w:rsidR="009C2275">
        <w:rPr>
          <w:b/>
        </w:rPr>
        <w:t>(S. 757)</w:t>
      </w:r>
    </w:p>
    <w:p w14:paraId="7B1DDC11" w14:textId="388A61DF" w:rsidR="009C2275" w:rsidRDefault="00013002" w:rsidP="009C22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Senator Heller introduced this bill to a</w:t>
      </w:r>
      <w:r w:rsidR="009C2275" w:rsidRPr="009C2275">
        <w:t xml:space="preserve">llow the city of Mesquite and Lincoln County to implement important habitat conservation measures using funds in specials accounts that were created over a decade ago. The bill also provides the City of Mesquite with additional time to purchase land around their airport. </w:t>
      </w:r>
    </w:p>
    <w:p w14:paraId="05821FB9" w14:textId="77777777" w:rsidR="00013002" w:rsidRDefault="00013002" w:rsidP="00013002">
      <w:pPr>
        <w:pStyle w:val="ListParagraph"/>
        <w:widowControl w:val="0"/>
        <w:autoSpaceDE w:val="0"/>
        <w:autoSpaceDN w:val="0"/>
        <w:adjustRightInd w:val="0"/>
      </w:pPr>
    </w:p>
    <w:p w14:paraId="5BA79A31" w14:textId="1E5FB0EE" w:rsidR="009C2275" w:rsidRDefault="009C2275" w:rsidP="009C2275">
      <w:pPr>
        <w:widowControl w:val="0"/>
        <w:autoSpaceDE w:val="0"/>
        <w:autoSpaceDN w:val="0"/>
        <w:adjustRightInd w:val="0"/>
        <w:rPr>
          <w:b/>
        </w:rPr>
      </w:pPr>
      <w:r w:rsidRPr="009C2275">
        <w:rPr>
          <w:b/>
        </w:rPr>
        <w:t>Pine Forest Range Recreation Enhancement Act</w:t>
      </w:r>
    </w:p>
    <w:p w14:paraId="4FBF753A" w14:textId="5961AC49" w:rsidR="00B86194" w:rsidRPr="009C2275" w:rsidRDefault="00013002" w:rsidP="00B861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>
        <w:t xml:space="preserve">Senator Heller co-authored </w:t>
      </w:r>
      <w:r w:rsidR="009C2275">
        <w:t xml:space="preserve">this legislation with Senator Reid in an effort to improve </w:t>
      </w:r>
      <w:r w:rsidR="009C2275" w:rsidRPr="009C2275">
        <w:t>recreational access and appropriate permanent protection in the Pine Forest Range</w:t>
      </w:r>
      <w:r w:rsidR="009C2275">
        <w:t xml:space="preserve">. This legislation is </w:t>
      </w:r>
      <w:r>
        <w:t xml:space="preserve">‘wilderness done right’ and </w:t>
      </w:r>
      <w:r w:rsidR="009C2275">
        <w:t xml:space="preserve">the result of a collaborative community process where all stakeholders were given a seat at the table. </w:t>
      </w:r>
    </w:p>
    <w:p w14:paraId="5684A8DA" w14:textId="77777777" w:rsidR="009C2275" w:rsidRPr="009C2275" w:rsidRDefault="009C2275" w:rsidP="009C2275">
      <w:pPr>
        <w:widowControl w:val="0"/>
        <w:autoSpaceDE w:val="0"/>
        <w:autoSpaceDN w:val="0"/>
        <w:adjustRightInd w:val="0"/>
        <w:rPr>
          <w:b/>
        </w:rPr>
      </w:pPr>
    </w:p>
    <w:p w14:paraId="103787DD" w14:textId="1F26462C" w:rsidR="00A16117" w:rsidRDefault="00420EB9" w:rsidP="00420EB9">
      <w:pPr>
        <w:jc w:val="center"/>
      </w:pPr>
      <w:r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29F"/>
    <w:multiLevelType w:val="hybridMultilevel"/>
    <w:tmpl w:val="60F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194E"/>
    <w:multiLevelType w:val="hybridMultilevel"/>
    <w:tmpl w:val="066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41F6"/>
    <w:multiLevelType w:val="hybridMultilevel"/>
    <w:tmpl w:val="424A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695"/>
    <w:multiLevelType w:val="hybridMultilevel"/>
    <w:tmpl w:val="3ABA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1E4D23"/>
    <w:multiLevelType w:val="hybridMultilevel"/>
    <w:tmpl w:val="023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68B3"/>
    <w:multiLevelType w:val="hybridMultilevel"/>
    <w:tmpl w:val="DBAA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3052"/>
    <w:rsid w:val="00010CD0"/>
    <w:rsid w:val="00013002"/>
    <w:rsid w:val="000602F2"/>
    <w:rsid w:val="00080CB0"/>
    <w:rsid w:val="00085AEC"/>
    <w:rsid w:val="000A24E8"/>
    <w:rsid w:val="00105DFF"/>
    <w:rsid w:val="00107C27"/>
    <w:rsid w:val="00172793"/>
    <w:rsid w:val="001C006B"/>
    <w:rsid w:val="001D4869"/>
    <w:rsid w:val="001F1799"/>
    <w:rsid w:val="00203927"/>
    <w:rsid w:val="0023266A"/>
    <w:rsid w:val="00240748"/>
    <w:rsid w:val="0024351D"/>
    <w:rsid w:val="00286AAA"/>
    <w:rsid w:val="002A4230"/>
    <w:rsid w:val="002D317A"/>
    <w:rsid w:val="002F658B"/>
    <w:rsid w:val="00302DB1"/>
    <w:rsid w:val="003226AD"/>
    <w:rsid w:val="00334BB7"/>
    <w:rsid w:val="0035421E"/>
    <w:rsid w:val="003A12CF"/>
    <w:rsid w:val="003B085B"/>
    <w:rsid w:val="003C4603"/>
    <w:rsid w:val="00420EB9"/>
    <w:rsid w:val="0042754E"/>
    <w:rsid w:val="00461336"/>
    <w:rsid w:val="004A0591"/>
    <w:rsid w:val="004A0D4B"/>
    <w:rsid w:val="004A643E"/>
    <w:rsid w:val="004C29B1"/>
    <w:rsid w:val="004D7BEE"/>
    <w:rsid w:val="004F1890"/>
    <w:rsid w:val="00541758"/>
    <w:rsid w:val="0057670A"/>
    <w:rsid w:val="00596D1D"/>
    <w:rsid w:val="005A1689"/>
    <w:rsid w:val="005A706C"/>
    <w:rsid w:val="005C11F3"/>
    <w:rsid w:val="005C51F1"/>
    <w:rsid w:val="005E63AE"/>
    <w:rsid w:val="005F01BD"/>
    <w:rsid w:val="00631D1E"/>
    <w:rsid w:val="00663E46"/>
    <w:rsid w:val="006F0E2B"/>
    <w:rsid w:val="007123E5"/>
    <w:rsid w:val="007265B7"/>
    <w:rsid w:val="00726AD3"/>
    <w:rsid w:val="007403EE"/>
    <w:rsid w:val="00747FB7"/>
    <w:rsid w:val="0075108E"/>
    <w:rsid w:val="007D5FFB"/>
    <w:rsid w:val="007E1AAE"/>
    <w:rsid w:val="008536B9"/>
    <w:rsid w:val="008613F8"/>
    <w:rsid w:val="00862E50"/>
    <w:rsid w:val="008866E4"/>
    <w:rsid w:val="00886CAE"/>
    <w:rsid w:val="008A6076"/>
    <w:rsid w:val="008B5CDF"/>
    <w:rsid w:val="008D30B4"/>
    <w:rsid w:val="008D440A"/>
    <w:rsid w:val="008E26AA"/>
    <w:rsid w:val="00936872"/>
    <w:rsid w:val="009635B6"/>
    <w:rsid w:val="009665F5"/>
    <w:rsid w:val="0098793A"/>
    <w:rsid w:val="0099046B"/>
    <w:rsid w:val="009A2C35"/>
    <w:rsid w:val="009C2275"/>
    <w:rsid w:val="00A16117"/>
    <w:rsid w:val="00A3055E"/>
    <w:rsid w:val="00A460E2"/>
    <w:rsid w:val="00A537C5"/>
    <w:rsid w:val="00A8448F"/>
    <w:rsid w:val="00AB238E"/>
    <w:rsid w:val="00AE4534"/>
    <w:rsid w:val="00AF6C36"/>
    <w:rsid w:val="00B23F34"/>
    <w:rsid w:val="00B30355"/>
    <w:rsid w:val="00B34D4E"/>
    <w:rsid w:val="00B43223"/>
    <w:rsid w:val="00B86194"/>
    <w:rsid w:val="00BA1057"/>
    <w:rsid w:val="00BA70FA"/>
    <w:rsid w:val="00BE1056"/>
    <w:rsid w:val="00BE2EDB"/>
    <w:rsid w:val="00C13C3D"/>
    <w:rsid w:val="00C247F8"/>
    <w:rsid w:val="00C26CE0"/>
    <w:rsid w:val="00C37B28"/>
    <w:rsid w:val="00C4745E"/>
    <w:rsid w:val="00C66592"/>
    <w:rsid w:val="00CB1231"/>
    <w:rsid w:val="00CC1EAB"/>
    <w:rsid w:val="00D07744"/>
    <w:rsid w:val="00D35A40"/>
    <w:rsid w:val="00D6485A"/>
    <w:rsid w:val="00D6718F"/>
    <w:rsid w:val="00D77125"/>
    <w:rsid w:val="00D81CD2"/>
    <w:rsid w:val="00DB53B4"/>
    <w:rsid w:val="00DC60F5"/>
    <w:rsid w:val="00DE5BDA"/>
    <w:rsid w:val="00E12F90"/>
    <w:rsid w:val="00E50E4E"/>
    <w:rsid w:val="00E83142"/>
    <w:rsid w:val="00EB2A3F"/>
    <w:rsid w:val="00EC6CE6"/>
    <w:rsid w:val="00F130E5"/>
    <w:rsid w:val="00F64310"/>
    <w:rsid w:val="00FA6E50"/>
    <w:rsid w:val="00FD3B71"/>
    <w:rsid w:val="00FE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alutation" w:uiPriority="99"/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alutation" w:uiPriority="99"/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9</cp:revision>
  <cp:lastPrinted>2013-05-16T18:39:00Z</cp:lastPrinted>
  <dcterms:created xsi:type="dcterms:W3CDTF">2013-05-16T18:29:00Z</dcterms:created>
  <dcterms:modified xsi:type="dcterms:W3CDTF">2013-05-16T20:52:00Z</dcterms:modified>
</cp:coreProperties>
</file>