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15ACB232" w:rsidR="003D1219" w:rsidRDefault="007379A5" w:rsidP="003D1219">
      <w:pPr>
        <w:rPr>
          <w:b/>
        </w:rPr>
      </w:pPr>
      <w:r>
        <w:t>August 8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512A5453" w:rsidR="003D1219" w:rsidRDefault="003D1219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Holds Media Availability in </w:t>
      </w:r>
      <w:r w:rsidR="007379A5">
        <w:rPr>
          <w:b/>
          <w:sz w:val="40"/>
          <w:szCs w:val="40"/>
        </w:rPr>
        <w:t>Sparks</w:t>
      </w:r>
      <w:r>
        <w:rPr>
          <w:b/>
          <w:sz w:val="40"/>
          <w:szCs w:val="40"/>
        </w:rPr>
        <w:t xml:space="preserve"> Following </w:t>
      </w:r>
      <w:r w:rsidR="007379A5">
        <w:rPr>
          <w:b/>
          <w:sz w:val="40"/>
          <w:szCs w:val="40"/>
        </w:rPr>
        <w:t>Transportation Roundtable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0F353F78" w14:textId="4153AE15" w:rsidR="003D1219" w:rsidRDefault="007379A5" w:rsidP="003D1219">
      <w:r w:rsidRPr="00F726B1">
        <w:t>Next</w:t>
      </w:r>
      <w:r>
        <w:rPr>
          <w:b/>
        </w:rPr>
        <w:t xml:space="preserve"> Monday, August 11</w:t>
      </w:r>
      <w:r w:rsidR="003D1219" w:rsidRPr="00ED50F5">
        <w:rPr>
          <w:b/>
        </w:rPr>
        <w:t>, 2014</w:t>
      </w:r>
      <w:r w:rsidR="003D1219" w:rsidRPr="00ED50F5">
        <w:t xml:space="preserve">, Senator Dean Heller will </w:t>
      </w:r>
      <w:r w:rsidR="007E3846">
        <w:t>attend and speak at a</w:t>
      </w:r>
      <w:r>
        <w:t xml:space="preserve"> transportation roundtable in Spark</w:t>
      </w:r>
      <w:r w:rsidR="007E3846">
        <w:t>s.</w:t>
      </w:r>
      <w:r w:rsidR="003D1219">
        <w:t xml:space="preserve"> </w:t>
      </w:r>
      <w:r w:rsidR="002761E5">
        <w:t xml:space="preserve">The Senator will </w:t>
      </w:r>
      <w:r w:rsidR="002761E5" w:rsidRPr="002761E5">
        <w:t xml:space="preserve">discuss </w:t>
      </w:r>
      <w:r>
        <w:t xml:space="preserve">transportation </w:t>
      </w:r>
      <w:r w:rsidR="002761E5" w:rsidRPr="002761E5">
        <w:t>issues and bring the latest information coming from Capitol Hill on pertinent topics.</w:t>
      </w:r>
      <w:r w:rsidR="002761E5">
        <w:rPr>
          <w:sz w:val="26"/>
          <w:szCs w:val="26"/>
        </w:rPr>
        <w:t xml:space="preserve"> </w:t>
      </w:r>
      <w:r w:rsidR="003D1219" w:rsidRPr="00ED50F5">
        <w:t xml:space="preserve">Following the </w:t>
      </w:r>
      <w:r w:rsidR="007E3846">
        <w:t>event</w:t>
      </w:r>
      <w:r w:rsidR="003D1219" w:rsidRPr="00ED50F5">
        <w:t xml:space="preserve">, at approximately </w:t>
      </w:r>
      <w:r w:rsidR="007E3846">
        <w:rPr>
          <w:b/>
        </w:rPr>
        <w:t>1</w:t>
      </w:r>
      <w:r>
        <w:rPr>
          <w:b/>
        </w:rPr>
        <w:t>2</w:t>
      </w:r>
      <w:r w:rsidR="003D1219" w:rsidRPr="00ED50F5">
        <w:rPr>
          <w:b/>
        </w:rPr>
        <w:t>:</w:t>
      </w:r>
      <w:r w:rsidR="003D1219">
        <w:rPr>
          <w:b/>
        </w:rPr>
        <w:t>00</w:t>
      </w:r>
      <w:r w:rsidR="003D1219" w:rsidRPr="00ED50F5">
        <w:rPr>
          <w:b/>
        </w:rPr>
        <w:t xml:space="preserve"> </w:t>
      </w:r>
      <w:r>
        <w:rPr>
          <w:b/>
        </w:rPr>
        <w:t>p</w:t>
      </w:r>
      <w:r w:rsidR="003D1219" w:rsidRPr="00ED50F5">
        <w:rPr>
          <w:b/>
        </w:rPr>
        <w:t>.m.</w:t>
      </w:r>
      <w:r w:rsidR="003D1219">
        <w:rPr>
          <w:b/>
        </w:rPr>
        <w:t xml:space="preserve"> PT</w:t>
      </w:r>
      <w:r w:rsidR="003D1219" w:rsidRPr="00ED50F5">
        <w:t>, Senator Heller will be available to the media.</w:t>
      </w:r>
    </w:p>
    <w:p w14:paraId="08D08DF4" w14:textId="77777777" w:rsidR="003D1219" w:rsidRDefault="003D1219" w:rsidP="003D1219"/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2D0EB707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7379A5">
        <w:t xml:space="preserve">transportation roundtable </w:t>
      </w:r>
      <w:r w:rsidR="007E3846">
        <w:t>event</w:t>
      </w:r>
      <w:r>
        <w:t>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  <w:bookmarkStart w:id="0" w:name="_GoBack"/>
      <w:bookmarkEnd w:id="0"/>
    </w:p>
    <w:p w14:paraId="48C4A382" w14:textId="6A8D0EB9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7379A5">
        <w:rPr>
          <w:b/>
        </w:rPr>
        <w:t>Mon</w:t>
      </w:r>
      <w:r w:rsidR="002761E5">
        <w:rPr>
          <w:b/>
        </w:rPr>
        <w:t>day</w:t>
      </w:r>
      <w:r w:rsidRPr="0086225B">
        <w:rPr>
          <w:b/>
        </w:rPr>
        <w:t>,</w:t>
      </w:r>
      <w:r>
        <w:t xml:space="preserve"> </w:t>
      </w:r>
      <w:r w:rsidR="007379A5">
        <w:rPr>
          <w:b/>
        </w:rPr>
        <w:t xml:space="preserve">August </w:t>
      </w:r>
      <w:r w:rsidR="007E3846">
        <w:rPr>
          <w:b/>
        </w:rPr>
        <w:t>1</w:t>
      </w:r>
      <w:r w:rsidR="000E6996">
        <w:rPr>
          <w:b/>
        </w:rPr>
        <w:t>1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>
        <w:t xml:space="preserve">: approximately </w:t>
      </w:r>
      <w:r w:rsidR="007E3846">
        <w:rPr>
          <w:b/>
        </w:rPr>
        <w:t>1</w:t>
      </w:r>
      <w:r w:rsidR="007379A5">
        <w:rPr>
          <w:b/>
        </w:rPr>
        <w:t>2</w:t>
      </w:r>
      <w:r w:rsidR="007E3846">
        <w:rPr>
          <w:b/>
        </w:rPr>
        <w:t>:</w:t>
      </w:r>
      <w:r>
        <w:rPr>
          <w:b/>
        </w:rPr>
        <w:t>0</w:t>
      </w:r>
      <w:r w:rsidRPr="006C3D00">
        <w:rPr>
          <w:b/>
        </w:rPr>
        <w:t>0</w:t>
      </w:r>
      <w:r>
        <w:rPr>
          <w:b/>
        </w:rPr>
        <w:t>-</w:t>
      </w:r>
      <w:r w:rsidR="007E3846">
        <w:rPr>
          <w:b/>
        </w:rPr>
        <w:t>1</w:t>
      </w:r>
      <w:r w:rsidR="007379A5">
        <w:rPr>
          <w:b/>
        </w:rPr>
        <w:t>2</w:t>
      </w:r>
      <w:r>
        <w:rPr>
          <w:b/>
        </w:rPr>
        <w:t>:15</w:t>
      </w:r>
      <w:r w:rsidRPr="006C3D00">
        <w:rPr>
          <w:b/>
        </w:rPr>
        <w:t xml:space="preserve"> </w:t>
      </w:r>
      <w:r w:rsidR="007379A5">
        <w:rPr>
          <w:b/>
        </w:rPr>
        <w:t>p</w:t>
      </w:r>
      <w:r w:rsidRPr="006C3D00">
        <w:rPr>
          <w:b/>
        </w:rPr>
        <w:t>.m. PT</w:t>
      </w:r>
      <w:r>
        <w:t xml:space="preserve"> </w:t>
      </w:r>
      <w:r w:rsidRPr="00FF1BC7"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7C10A2AD" w14:textId="77777777" w:rsidR="007379A5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7379A5">
        <w:t>Granite Construction</w:t>
      </w:r>
    </w:p>
    <w:p w14:paraId="514A3D19" w14:textId="51FEC878" w:rsidR="003D1219" w:rsidRDefault="007379A5" w:rsidP="007379A5">
      <w:pPr>
        <w:ind w:left="1440"/>
      </w:pPr>
      <w:r>
        <w:t>1055 Glendale Avenue</w:t>
      </w:r>
      <w:r w:rsidR="007E3846">
        <w:t xml:space="preserve"> </w:t>
      </w:r>
      <w:r w:rsidR="007E3846">
        <w:br/>
      </w:r>
      <w:r>
        <w:t>Sparks, Nevada</w:t>
      </w:r>
    </w:p>
    <w:p w14:paraId="2816CB4A" w14:textId="77777777" w:rsidR="003D1219" w:rsidRDefault="003D1219" w:rsidP="003D1219"/>
    <w:p w14:paraId="12F7BD7F" w14:textId="58578E05" w:rsidR="003D1219" w:rsidRDefault="003D1219" w:rsidP="003D1219">
      <w:r>
        <w:t xml:space="preserve">For more information, please contact </w:t>
      </w:r>
      <w:r w:rsidR="007379A5">
        <w:t xml:space="preserve">Chandler Smith </w:t>
      </w:r>
      <w:hyperlink r:id="rId7" w:history="1">
        <w:r w:rsidR="007379A5" w:rsidRPr="00804DDA">
          <w:rPr>
            <w:rStyle w:val="Hyperlink"/>
          </w:rPr>
          <w:t>chandler_smith@heller.senate.gov</w:t>
        </w:r>
      </w:hyperlink>
      <w:r w:rsidR="007379A5">
        <w:t xml:space="preserve"> </w:t>
      </w:r>
      <w:hyperlink r:id="rId8" w:history="1"/>
      <w:r>
        <w:t>or (202) 224-6244.</w:t>
      </w:r>
    </w:p>
    <w:p w14:paraId="31F04383" w14:textId="77777777" w:rsidR="007379A5" w:rsidRDefault="007379A5" w:rsidP="003D1219"/>
    <w:p w14:paraId="452D77CB" w14:textId="77777777" w:rsidR="003D1219" w:rsidRDefault="003D1219" w:rsidP="003D1219">
      <w:pPr>
        <w:jc w:val="center"/>
      </w:pPr>
      <w:r>
        <w:t>###</w:t>
      </w:r>
    </w:p>
    <w:p w14:paraId="103787DD" w14:textId="14C9F122" w:rsidR="00A16117" w:rsidRDefault="00A16117" w:rsidP="003D1219">
      <w:pPr>
        <w:spacing w:before="100" w:beforeAutospacing="1" w:after="100" w:afterAutospacing="1"/>
      </w:pP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6996"/>
    <w:rsid w:val="0011104B"/>
    <w:rsid w:val="001112FB"/>
    <w:rsid w:val="00112B63"/>
    <w:rsid w:val="001216BA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1118B"/>
    <w:rsid w:val="0084264C"/>
    <w:rsid w:val="008536B9"/>
    <w:rsid w:val="008613F8"/>
    <w:rsid w:val="00862E50"/>
    <w:rsid w:val="00870B5B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538C0"/>
    <w:rsid w:val="00F726B1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ndler_smith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2014-08-08T14:46:00Z</cp:lastPrinted>
  <dcterms:created xsi:type="dcterms:W3CDTF">2014-08-08T14:46:00Z</dcterms:created>
  <dcterms:modified xsi:type="dcterms:W3CDTF">2014-08-08T14:48:00Z</dcterms:modified>
</cp:coreProperties>
</file>