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AC59471" w14:textId="4DC7FE90" w:rsidR="00C94F83" w:rsidRDefault="00A659AA" w:rsidP="00A659AA">
      <w:r>
        <w:rPr>
          <w:b/>
        </w:rPr>
        <w:t xml:space="preserve">For Immediate Release:                                                                 </w:t>
      </w:r>
      <w:r w:rsidR="00374F3C">
        <w:rPr>
          <w:b/>
        </w:rPr>
        <w:tab/>
      </w:r>
      <w:r>
        <w:t xml:space="preserve">Contact: </w:t>
      </w:r>
      <w:r w:rsidR="00B82F9C">
        <w:t>Neal A. Patel September 15, 2014</w:t>
      </w:r>
      <w:r w:rsidR="00374F3C">
        <w:tab/>
      </w:r>
      <w:r w:rsidR="00374F3C">
        <w:tab/>
      </w:r>
      <w:r w:rsidR="00374F3C">
        <w:tab/>
      </w:r>
      <w:r w:rsidR="00374F3C">
        <w:tab/>
      </w:r>
      <w:r w:rsidR="00374F3C">
        <w:tab/>
      </w:r>
      <w:r w:rsidR="00374F3C">
        <w:tab/>
        <w:t xml:space="preserve"> </w:t>
      </w:r>
      <w:r w:rsidR="00374F3C">
        <w:tab/>
      </w:r>
      <w:r>
        <w:t xml:space="preserve">202-224-6244 </w:t>
      </w:r>
    </w:p>
    <w:p w14:paraId="603856F2" w14:textId="77777777" w:rsidR="00C94F83" w:rsidRDefault="00C94F83" w:rsidP="00A659AA"/>
    <w:p w14:paraId="41DC9114" w14:textId="384F8705" w:rsidR="00B1545C" w:rsidRPr="00B1545C" w:rsidRDefault="00B1545C" w:rsidP="00B1545C">
      <w:pPr>
        <w:shd w:val="clear" w:color="auto" w:fill="FFFFFF"/>
        <w:jc w:val="center"/>
        <w:rPr>
          <w:sz w:val="22"/>
        </w:rPr>
      </w:pPr>
      <w:r w:rsidRPr="00B1545C">
        <w:rPr>
          <w:b/>
          <w:bCs/>
          <w:sz w:val="32"/>
          <w:szCs w:val="36"/>
        </w:rPr>
        <w:t>Heller</w:t>
      </w:r>
      <w:r w:rsidR="00574068">
        <w:rPr>
          <w:b/>
          <w:bCs/>
          <w:sz w:val="32"/>
          <w:szCs w:val="36"/>
        </w:rPr>
        <w:t xml:space="preserve"> Welcom</w:t>
      </w:r>
      <w:r w:rsidR="00DF2027">
        <w:rPr>
          <w:b/>
          <w:bCs/>
          <w:sz w:val="32"/>
          <w:szCs w:val="36"/>
        </w:rPr>
        <w:t>es Passage of Northern Nevada Lands Bill</w:t>
      </w:r>
      <w:r w:rsidR="00B82F9C">
        <w:rPr>
          <w:b/>
          <w:bCs/>
          <w:sz w:val="32"/>
          <w:szCs w:val="36"/>
        </w:rPr>
        <w:t xml:space="preserve"> in U.S. House</w:t>
      </w:r>
      <w:r w:rsidR="00574068">
        <w:rPr>
          <w:b/>
          <w:bCs/>
          <w:sz w:val="32"/>
          <w:szCs w:val="36"/>
        </w:rPr>
        <w:t xml:space="preserve"> </w:t>
      </w:r>
    </w:p>
    <w:p w14:paraId="45B68A73" w14:textId="62983E07" w:rsidR="00B1545C" w:rsidRPr="00B1545C" w:rsidRDefault="00B82F9C" w:rsidP="00B1545C">
      <w:pPr>
        <w:jc w:val="center"/>
        <w:rPr>
          <w:sz w:val="22"/>
        </w:rPr>
      </w:pPr>
      <w:r>
        <w:rPr>
          <w:i/>
          <w:iCs/>
          <w:sz w:val="28"/>
          <w:szCs w:val="32"/>
          <w:shd w:val="clear" w:color="auto" w:fill="FFFFFF"/>
        </w:rPr>
        <w:t xml:space="preserve">Commends Congressman </w:t>
      </w:r>
      <w:proofErr w:type="spellStart"/>
      <w:r>
        <w:rPr>
          <w:i/>
          <w:iCs/>
          <w:sz w:val="28"/>
          <w:szCs w:val="32"/>
          <w:shd w:val="clear" w:color="auto" w:fill="FFFFFF"/>
        </w:rPr>
        <w:t>Amodei</w:t>
      </w:r>
      <w:proofErr w:type="spellEnd"/>
      <w:r>
        <w:rPr>
          <w:i/>
          <w:iCs/>
          <w:sz w:val="28"/>
          <w:szCs w:val="32"/>
          <w:shd w:val="clear" w:color="auto" w:fill="FFFFFF"/>
        </w:rPr>
        <w:t xml:space="preserve"> for leading </w:t>
      </w:r>
      <w:r w:rsidR="00DF2027">
        <w:rPr>
          <w:i/>
          <w:iCs/>
          <w:sz w:val="28"/>
          <w:szCs w:val="32"/>
          <w:shd w:val="clear" w:color="auto" w:fill="FFFFFF"/>
        </w:rPr>
        <w:t xml:space="preserve">House </w:t>
      </w:r>
      <w:r>
        <w:rPr>
          <w:i/>
          <w:iCs/>
          <w:sz w:val="28"/>
          <w:szCs w:val="32"/>
          <w:shd w:val="clear" w:color="auto" w:fill="FFFFFF"/>
        </w:rPr>
        <w:t>efforts</w:t>
      </w:r>
      <w:r w:rsidR="00574068">
        <w:rPr>
          <w:i/>
          <w:iCs/>
          <w:sz w:val="28"/>
          <w:szCs w:val="32"/>
          <w:shd w:val="clear" w:color="auto" w:fill="FFFFFF"/>
        </w:rPr>
        <w:t xml:space="preserve"> on </w:t>
      </w:r>
      <w:r w:rsidR="00DF2027">
        <w:rPr>
          <w:i/>
          <w:iCs/>
          <w:sz w:val="28"/>
          <w:szCs w:val="32"/>
          <w:shd w:val="clear" w:color="auto" w:fill="FFFFFF"/>
        </w:rPr>
        <w:t>pub</w:t>
      </w:r>
      <w:r w:rsidR="00574068" w:rsidRPr="00574068">
        <w:rPr>
          <w:i/>
          <w:iCs/>
          <w:sz w:val="28"/>
          <w:szCs w:val="32"/>
          <w:shd w:val="clear" w:color="auto" w:fill="FFFFFF"/>
        </w:rPr>
        <w:t xml:space="preserve">lic </w:t>
      </w:r>
      <w:r w:rsidR="00DF2027">
        <w:rPr>
          <w:i/>
          <w:iCs/>
          <w:sz w:val="28"/>
          <w:szCs w:val="32"/>
          <w:shd w:val="clear" w:color="auto" w:fill="FFFFFF"/>
        </w:rPr>
        <w:t>l</w:t>
      </w:r>
      <w:r w:rsidR="00574068" w:rsidRPr="00574068">
        <w:rPr>
          <w:i/>
          <w:iCs/>
          <w:sz w:val="28"/>
          <w:szCs w:val="32"/>
          <w:shd w:val="clear" w:color="auto" w:fill="FFFFFF"/>
        </w:rPr>
        <w:t>ands package</w:t>
      </w:r>
      <w:r w:rsidR="00574068">
        <w:rPr>
          <w:i/>
          <w:iCs/>
          <w:sz w:val="28"/>
          <w:szCs w:val="32"/>
          <w:shd w:val="clear" w:color="auto" w:fill="FFFFFF"/>
        </w:rPr>
        <w:t xml:space="preserve">  </w:t>
      </w:r>
    </w:p>
    <w:p w14:paraId="06EA43FC" w14:textId="77777777" w:rsidR="00B1545C" w:rsidRDefault="00B1545C" w:rsidP="00B1545C">
      <w:pPr>
        <w:shd w:val="clear" w:color="auto" w:fill="FFFFFF"/>
      </w:pPr>
      <w:r>
        <w:t> </w:t>
      </w:r>
    </w:p>
    <w:p w14:paraId="08801289" w14:textId="59758CEB" w:rsidR="004D2031" w:rsidRDefault="00574068" w:rsidP="00B1545C">
      <w:pPr>
        <w:shd w:val="clear" w:color="auto" w:fill="FFFFFF"/>
      </w:pPr>
      <w:r w:rsidRPr="00574068">
        <w:rPr>
          <w:b/>
        </w:rPr>
        <w:t>(Washington</w:t>
      </w:r>
      <w:r w:rsidR="00B82F9C">
        <w:rPr>
          <w:b/>
        </w:rPr>
        <w:t xml:space="preserve">, </w:t>
      </w:r>
      <w:r w:rsidRPr="00574068">
        <w:rPr>
          <w:b/>
        </w:rPr>
        <w:t>D</w:t>
      </w:r>
      <w:r w:rsidR="00B82F9C">
        <w:rPr>
          <w:b/>
        </w:rPr>
        <w:t>C</w:t>
      </w:r>
      <w:r w:rsidRPr="00574068">
        <w:rPr>
          <w:b/>
        </w:rPr>
        <w:t>)</w:t>
      </w:r>
      <w:r w:rsidR="00B82F9C">
        <w:rPr>
          <w:b/>
        </w:rPr>
        <w:t xml:space="preserve"> </w:t>
      </w:r>
      <w:r w:rsidR="00B82F9C">
        <w:t>–</w:t>
      </w:r>
      <w:r>
        <w:t xml:space="preserve"> </w:t>
      </w:r>
      <w:r w:rsidR="00B1545C">
        <w:t>U</w:t>
      </w:r>
      <w:r w:rsidR="00B82F9C">
        <w:t xml:space="preserve">nited States </w:t>
      </w:r>
      <w:r w:rsidR="00B1545C">
        <w:t>Sen</w:t>
      </w:r>
      <w:r>
        <w:t xml:space="preserve">ator </w:t>
      </w:r>
      <w:r w:rsidR="00B1545C">
        <w:t xml:space="preserve">Dean Heller (R-NV) </w:t>
      </w:r>
      <w:r w:rsidR="004D2031">
        <w:t xml:space="preserve">welcomed passage of the </w:t>
      </w:r>
      <w:r w:rsidR="00400526" w:rsidRPr="00400526">
        <w:rPr>
          <w:i/>
        </w:rPr>
        <w:t>Northern Nevada Land Conservation and Economic Development Act</w:t>
      </w:r>
      <w:r w:rsidR="00400526">
        <w:rPr>
          <w:i/>
        </w:rPr>
        <w:t xml:space="preserve"> </w:t>
      </w:r>
      <w:r w:rsidR="00DF2027">
        <w:rPr>
          <w:i/>
        </w:rPr>
        <w:t xml:space="preserve">(H.R. 5205) </w:t>
      </w:r>
      <w:r w:rsidR="004D2031">
        <w:t>by the House</w:t>
      </w:r>
      <w:r w:rsidR="00B82F9C">
        <w:t xml:space="preserve"> of Representatives earlier tonight</w:t>
      </w:r>
      <w:r w:rsidR="004D2031">
        <w:t xml:space="preserve">. </w:t>
      </w:r>
      <w:r w:rsidR="00DF2027">
        <w:t>Introduced by</w:t>
      </w:r>
      <w:r w:rsidR="004D2031">
        <w:t xml:space="preserve"> Congressman Mark </w:t>
      </w:r>
      <w:proofErr w:type="spellStart"/>
      <w:r w:rsidR="004D2031">
        <w:t>Amodei</w:t>
      </w:r>
      <w:proofErr w:type="spellEnd"/>
      <w:r w:rsidR="004D2031">
        <w:t xml:space="preserve"> (</w:t>
      </w:r>
      <w:r w:rsidR="00B82F9C">
        <w:t>R-NV</w:t>
      </w:r>
      <w:r w:rsidR="004D2031">
        <w:t xml:space="preserve">), </w:t>
      </w:r>
      <w:r w:rsidR="00B82F9C">
        <w:t xml:space="preserve">this legislation </w:t>
      </w:r>
      <w:r w:rsidR="004D2031">
        <w:t>contains</w:t>
      </w:r>
      <w:r w:rsidR="00B82F9C">
        <w:t xml:space="preserve"> highly valued mea</w:t>
      </w:r>
      <w:r w:rsidR="004D2031">
        <w:t>sures</w:t>
      </w:r>
      <w:r w:rsidR="00B82F9C">
        <w:t xml:space="preserve"> for the state of</w:t>
      </w:r>
      <w:r w:rsidR="004D2031">
        <w:t xml:space="preserve"> Nevada, including job-creating measures such as the </w:t>
      </w:r>
      <w:r w:rsidR="004D2031" w:rsidRPr="004D2031">
        <w:t>Lyon County Economic Development and Conservation Act</w:t>
      </w:r>
      <w:r w:rsidR="004D2031">
        <w:t xml:space="preserve">. </w:t>
      </w:r>
    </w:p>
    <w:p w14:paraId="69152E4A" w14:textId="77777777" w:rsidR="004D2031" w:rsidRDefault="004D2031" w:rsidP="00B1545C">
      <w:pPr>
        <w:shd w:val="clear" w:color="auto" w:fill="FFFFFF"/>
      </w:pPr>
    </w:p>
    <w:p w14:paraId="52426E57" w14:textId="5D6B7C93" w:rsidR="00B82F9C" w:rsidRPr="009062D7" w:rsidRDefault="004D2031" w:rsidP="004D2031">
      <w:pPr>
        <w:rPr>
          <w:b/>
        </w:rPr>
      </w:pPr>
      <w:r w:rsidRPr="009062D7">
        <w:rPr>
          <w:b/>
        </w:rPr>
        <w:t>“</w:t>
      </w:r>
      <w:r w:rsidR="00B82F9C" w:rsidRPr="009062D7">
        <w:rPr>
          <w:b/>
        </w:rPr>
        <w:t>From Day One, Mark worked extremely hard to negotiate a compromise</w:t>
      </w:r>
      <w:r w:rsidR="00614BE7">
        <w:rPr>
          <w:b/>
        </w:rPr>
        <w:t xml:space="preserve"> with</w:t>
      </w:r>
      <w:r w:rsidRPr="009062D7">
        <w:rPr>
          <w:b/>
        </w:rPr>
        <w:t xml:space="preserve"> the Nevada House delegation and the Republican and Democrat </w:t>
      </w:r>
      <w:r w:rsidR="00B82F9C" w:rsidRPr="009062D7">
        <w:rPr>
          <w:b/>
        </w:rPr>
        <w:t>House l</w:t>
      </w:r>
      <w:r w:rsidRPr="009062D7">
        <w:rPr>
          <w:b/>
        </w:rPr>
        <w:t>eadership. </w:t>
      </w:r>
      <w:r w:rsidR="00B82F9C" w:rsidRPr="009062D7">
        <w:rPr>
          <w:b/>
        </w:rPr>
        <w:t>Public lands bills bring the Nevada delegation together</w:t>
      </w:r>
      <w:r w:rsidR="00614BE7">
        <w:rPr>
          <w:b/>
        </w:rPr>
        <w:t>,</w:t>
      </w:r>
      <w:bookmarkStart w:id="0" w:name="_GoBack"/>
      <w:bookmarkEnd w:id="0"/>
      <w:r w:rsidR="00B82F9C" w:rsidRPr="009062D7">
        <w:rPr>
          <w:b/>
        </w:rPr>
        <w:t xml:space="preserve"> and Mark’s efforts </w:t>
      </w:r>
      <w:r w:rsidR="009062D7" w:rsidRPr="009062D7">
        <w:rPr>
          <w:b/>
        </w:rPr>
        <w:t xml:space="preserve">to usher this legislation through the United States House of Representatives </w:t>
      </w:r>
      <w:r w:rsidR="00B82F9C" w:rsidRPr="009062D7">
        <w:rPr>
          <w:b/>
        </w:rPr>
        <w:t xml:space="preserve">should be applauded. </w:t>
      </w:r>
      <w:r w:rsidRPr="009062D7">
        <w:rPr>
          <w:b/>
        </w:rPr>
        <w:t xml:space="preserve"> </w:t>
      </w:r>
    </w:p>
    <w:p w14:paraId="1AAF9962" w14:textId="77777777" w:rsidR="009062D7" w:rsidRPr="009062D7" w:rsidRDefault="009062D7" w:rsidP="004D2031">
      <w:pPr>
        <w:rPr>
          <w:b/>
        </w:rPr>
      </w:pPr>
    </w:p>
    <w:p w14:paraId="5D9C06D6" w14:textId="4921C19F" w:rsidR="009062D7" w:rsidRDefault="009062D7" w:rsidP="004D2031">
      <w:r w:rsidRPr="009062D7">
        <w:rPr>
          <w:b/>
        </w:rPr>
        <w:t>“I support this legislation and will work with Senator Reid and the Senate Energy and Natural Resources Committee to ensure this proposal appears on the President’s desk for signature prior to the end of the 113</w:t>
      </w:r>
      <w:r w:rsidRPr="009062D7">
        <w:rPr>
          <w:b/>
          <w:vertAlign w:val="superscript"/>
        </w:rPr>
        <w:t>th</w:t>
      </w:r>
      <w:r w:rsidRPr="009062D7">
        <w:rPr>
          <w:b/>
        </w:rPr>
        <w:t xml:space="preserve"> Congress,”</w:t>
      </w:r>
      <w:r>
        <w:t xml:space="preserve"> said Senator Heller.  </w:t>
      </w:r>
    </w:p>
    <w:p w14:paraId="0020D1C4" w14:textId="77777777" w:rsidR="004D2031" w:rsidRDefault="004D2031" w:rsidP="004D2031"/>
    <w:p w14:paraId="6C4F4149" w14:textId="41C4401F" w:rsidR="00DF2027" w:rsidRPr="00F710F9" w:rsidRDefault="00DF2027" w:rsidP="00DF2027">
      <w:pPr>
        <w:rPr>
          <w:iCs/>
          <w:sz w:val="22"/>
        </w:rPr>
      </w:pPr>
      <w:r w:rsidRPr="00F710F9">
        <w:rPr>
          <w:sz w:val="22"/>
        </w:rPr>
        <w:t xml:space="preserve">Two of the largest components of H.R.5205 are the </w:t>
      </w:r>
      <w:r w:rsidRPr="00F710F9">
        <w:rPr>
          <w:iCs/>
          <w:sz w:val="22"/>
        </w:rPr>
        <w:t>Lyon County Economic Development and Conservation Act and the Pine Forest Range Recreation Enhancement Act, two long-standing proposals that would spur econ</w:t>
      </w:r>
      <w:r w:rsidR="00F710F9" w:rsidRPr="00F710F9">
        <w:rPr>
          <w:iCs/>
          <w:sz w:val="22"/>
        </w:rPr>
        <w:t>omic development, enhance U.S. n</w:t>
      </w:r>
      <w:r w:rsidRPr="00F710F9">
        <w:rPr>
          <w:iCs/>
          <w:sz w:val="22"/>
        </w:rPr>
        <w:t xml:space="preserve">ational </w:t>
      </w:r>
      <w:r w:rsidR="00F710F9" w:rsidRPr="00F710F9">
        <w:rPr>
          <w:iCs/>
          <w:sz w:val="22"/>
        </w:rPr>
        <w:t>s</w:t>
      </w:r>
      <w:r w:rsidRPr="00F710F9">
        <w:rPr>
          <w:iCs/>
          <w:sz w:val="22"/>
        </w:rPr>
        <w:t xml:space="preserve">ecurity, and conserve areas where thousands of Nevadans hunt, fish, camp, and hike every year.  Both of these proposals were jointly introduced by Senator Heller and Senator Reid, and cleared the Senate Energy and Natural Resources Committee in 2013.  </w:t>
      </w:r>
    </w:p>
    <w:p w14:paraId="378878E5" w14:textId="77777777" w:rsidR="00DF2027" w:rsidRPr="00F710F9" w:rsidRDefault="00DF2027" w:rsidP="00DF2027">
      <w:pPr>
        <w:rPr>
          <w:sz w:val="22"/>
        </w:rPr>
      </w:pPr>
    </w:p>
    <w:p w14:paraId="0992A7E9" w14:textId="362FE8D7" w:rsidR="00DF2027" w:rsidRPr="00F710F9" w:rsidRDefault="00DF2027" w:rsidP="00DF2027">
      <w:pPr>
        <w:rPr>
          <w:sz w:val="22"/>
        </w:rPr>
      </w:pPr>
      <w:r w:rsidRPr="00F710F9">
        <w:rPr>
          <w:sz w:val="22"/>
        </w:rPr>
        <w:t xml:space="preserve">Senator Heller, a member of the Senate Energy and Natural Resources Committee, has also worked on counterparts to the </w:t>
      </w:r>
      <w:r w:rsidRPr="00F710F9">
        <w:rPr>
          <w:i/>
          <w:iCs/>
          <w:sz w:val="22"/>
        </w:rPr>
        <w:t>Fernley Economic Self-Determination Act</w:t>
      </w:r>
      <w:r w:rsidRPr="00F710F9">
        <w:rPr>
          <w:sz w:val="22"/>
        </w:rPr>
        <w:t xml:space="preserve">, the </w:t>
      </w:r>
      <w:r w:rsidRPr="00F710F9">
        <w:rPr>
          <w:i/>
          <w:iCs/>
          <w:sz w:val="22"/>
        </w:rPr>
        <w:t>Elko Motocross and Tribal Conveyance Act</w:t>
      </w:r>
      <w:r w:rsidRPr="00F710F9">
        <w:rPr>
          <w:sz w:val="22"/>
        </w:rPr>
        <w:t xml:space="preserve"> and legislation to fix </w:t>
      </w:r>
      <w:proofErr w:type="spellStart"/>
      <w:r w:rsidRPr="00F710F9">
        <w:rPr>
          <w:sz w:val="22"/>
        </w:rPr>
        <w:t>Storey</w:t>
      </w:r>
      <w:proofErr w:type="spellEnd"/>
      <w:r w:rsidRPr="00F710F9">
        <w:rPr>
          <w:sz w:val="22"/>
        </w:rPr>
        <w:t xml:space="preserve"> County’s land issue, the </w:t>
      </w:r>
      <w:r w:rsidRPr="00F710F9">
        <w:rPr>
          <w:i/>
          <w:iCs/>
          <w:sz w:val="22"/>
        </w:rPr>
        <w:t xml:space="preserve">Nevada Mining </w:t>
      </w:r>
      <w:proofErr w:type="spellStart"/>
      <w:r w:rsidRPr="00F710F9">
        <w:rPr>
          <w:i/>
          <w:iCs/>
          <w:sz w:val="22"/>
        </w:rPr>
        <w:t>Townsite</w:t>
      </w:r>
      <w:proofErr w:type="spellEnd"/>
      <w:r w:rsidRPr="00F710F9">
        <w:rPr>
          <w:i/>
          <w:iCs/>
          <w:sz w:val="22"/>
        </w:rPr>
        <w:t xml:space="preserve"> Conveyance Act</w:t>
      </w:r>
      <w:r w:rsidRPr="00F710F9">
        <w:rPr>
          <w:sz w:val="22"/>
        </w:rPr>
        <w:t xml:space="preserve">. He supports all seven titles of </w:t>
      </w:r>
      <w:proofErr w:type="gramStart"/>
      <w:r w:rsidRPr="00F710F9">
        <w:rPr>
          <w:sz w:val="22"/>
        </w:rPr>
        <w:t>Northern Nevada Public Lands</w:t>
      </w:r>
      <w:proofErr w:type="gramEnd"/>
      <w:r w:rsidRPr="00F710F9">
        <w:rPr>
          <w:sz w:val="22"/>
        </w:rPr>
        <w:t xml:space="preserve"> package and will work to see them enacted before the end of this Congress.   </w:t>
      </w:r>
    </w:p>
    <w:p w14:paraId="5A404A65" w14:textId="77777777" w:rsidR="00DF2027" w:rsidRDefault="00DF2027" w:rsidP="00DF2027">
      <w:pPr>
        <w:shd w:val="clear" w:color="auto" w:fill="FFFFFF"/>
      </w:pPr>
    </w:p>
    <w:p w14:paraId="6F72D9BC" w14:textId="77777777" w:rsidR="00DF2027" w:rsidRDefault="00DF2027" w:rsidP="00DF2027">
      <w:pPr>
        <w:shd w:val="clear" w:color="auto" w:fill="FFFFFF"/>
        <w:jc w:val="center"/>
      </w:pPr>
      <w:r>
        <w:t>###</w:t>
      </w:r>
    </w:p>
    <w:p w14:paraId="48D06940" w14:textId="77777777" w:rsidR="00DF2027" w:rsidRDefault="00DF2027" w:rsidP="009062D7">
      <w:pPr>
        <w:shd w:val="clear" w:color="auto" w:fill="FFFFFF"/>
        <w:jc w:val="center"/>
      </w:pPr>
    </w:p>
    <w:sectPr w:rsidR="00DF202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B25DD"/>
    <w:multiLevelType w:val="hybridMultilevel"/>
    <w:tmpl w:val="9D08B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47C5"/>
    <w:rsid w:val="00076E54"/>
    <w:rsid w:val="00080CB0"/>
    <w:rsid w:val="000A24E8"/>
    <w:rsid w:val="000A2C00"/>
    <w:rsid w:val="000C3041"/>
    <w:rsid w:val="000C7D55"/>
    <w:rsid w:val="000F48A0"/>
    <w:rsid w:val="00100C69"/>
    <w:rsid w:val="00106066"/>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30A0"/>
    <w:rsid w:val="00296430"/>
    <w:rsid w:val="002A0A0F"/>
    <w:rsid w:val="002A4230"/>
    <w:rsid w:val="002B4A70"/>
    <w:rsid w:val="002B776D"/>
    <w:rsid w:val="002C2EC1"/>
    <w:rsid w:val="002D317A"/>
    <w:rsid w:val="002D31A4"/>
    <w:rsid w:val="002F658B"/>
    <w:rsid w:val="00302DB1"/>
    <w:rsid w:val="0032076B"/>
    <w:rsid w:val="003226AD"/>
    <w:rsid w:val="003239E8"/>
    <w:rsid w:val="00324FD6"/>
    <w:rsid w:val="00334BB7"/>
    <w:rsid w:val="0035421E"/>
    <w:rsid w:val="003747D4"/>
    <w:rsid w:val="00374F3C"/>
    <w:rsid w:val="003969D1"/>
    <w:rsid w:val="003A12CF"/>
    <w:rsid w:val="003B085B"/>
    <w:rsid w:val="003C4603"/>
    <w:rsid w:val="003D1A37"/>
    <w:rsid w:val="003F26CF"/>
    <w:rsid w:val="00400526"/>
    <w:rsid w:val="004064F7"/>
    <w:rsid w:val="0042754E"/>
    <w:rsid w:val="004440EF"/>
    <w:rsid w:val="004470A4"/>
    <w:rsid w:val="00461336"/>
    <w:rsid w:val="004676B6"/>
    <w:rsid w:val="00484C32"/>
    <w:rsid w:val="004A0591"/>
    <w:rsid w:val="004C29B1"/>
    <w:rsid w:val="004C4B7B"/>
    <w:rsid w:val="004D2031"/>
    <w:rsid w:val="004D4EB4"/>
    <w:rsid w:val="004D7BEE"/>
    <w:rsid w:val="004E67EE"/>
    <w:rsid w:val="004F1890"/>
    <w:rsid w:val="00527009"/>
    <w:rsid w:val="00541758"/>
    <w:rsid w:val="005649F3"/>
    <w:rsid w:val="005729FB"/>
    <w:rsid w:val="00574068"/>
    <w:rsid w:val="0057670A"/>
    <w:rsid w:val="0057795F"/>
    <w:rsid w:val="0059471F"/>
    <w:rsid w:val="00596D1D"/>
    <w:rsid w:val="005A1689"/>
    <w:rsid w:val="005A706C"/>
    <w:rsid w:val="005B357C"/>
    <w:rsid w:val="005C11F3"/>
    <w:rsid w:val="005C343C"/>
    <w:rsid w:val="005C51F1"/>
    <w:rsid w:val="005E63AE"/>
    <w:rsid w:val="005F01BD"/>
    <w:rsid w:val="00612866"/>
    <w:rsid w:val="00614BE7"/>
    <w:rsid w:val="00617FF8"/>
    <w:rsid w:val="00631D1E"/>
    <w:rsid w:val="00663E46"/>
    <w:rsid w:val="00664130"/>
    <w:rsid w:val="0068414A"/>
    <w:rsid w:val="006B0D13"/>
    <w:rsid w:val="006F0E2B"/>
    <w:rsid w:val="006F2C54"/>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15233"/>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62D7"/>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1E78"/>
    <w:rsid w:val="00AB238E"/>
    <w:rsid w:val="00AC3977"/>
    <w:rsid w:val="00AD2863"/>
    <w:rsid w:val="00AD6C47"/>
    <w:rsid w:val="00AD6F8E"/>
    <w:rsid w:val="00AE4534"/>
    <w:rsid w:val="00AE73D0"/>
    <w:rsid w:val="00AF6C36"/>
    <w:rsid w:val="00B021F2"/>
    <w:rsid w:val="00B1545C"/>
    <w:rsid w:val="00B22AD4"/>
    <w:rsid w:val="00B23F34"/>
    <w:rsid w:val="00B30355"/>
    <w:rsid w:val="00B34D4E"/>
    <w:rsid w:val="00B57A51"/>
    <w:rsid w:val="00B65E58"/>
    <w:rsid w:val="00B77F03"/>
    <w:rsid w:val="00B82F9C"/>
    <w:rsid w:val="00BA1057"/>
    <w:rsid w:val="00BA70FA"/>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A06BC"/>
    <w:rsid w:val="00DB53B4"/>
    <w:rsid w:val="00DC60F5"/>
    <w:rsid w:val="00DE295B"/>
    <w:rsid w:val="00DE6F11"/>
    <w:rsid w:val="00DF2027"/>
    <w:rsid w:val="00E121F1"/>
    <w:rsid w:val="00E12F90"/>
    <w:rsid w:val="00E14ABA"/>
    <w:rsid w:val="00E34110"/>
    <w:rsid w:val="00E50E4E"/>
    <w:rsid w:val="00E562AB"/>
    <w:rsid w:val="00E85051"/>
    <w:rsid w:val="00E9415F"/>
    <w:rsid w:val="00EA54B9"/>
    <w:rsid w:val="00EB2A3F"/>
    <w:rsid w:val="00EB3E11"/>
    <w:rsid w:val="00EB442F"/>
    <w:rsid w:val="00EC5283"/>
    <w:rsid w:val="00ED4645"/>
    <w:rsid w:val="00EE10F8"/>
    <w:rsid w:val="00EF431A"/>
    <w:rsid w:val="00EF750E"/>
    <w:rsid w:val="00F02F72"/>
    <w:rsid w:val="00F130E5"/>
    <w:rsid w:val="00F30F61"/>
    <w:rsid w:val="00F47B80"/>
    <w:rsid w:val="00F62626"/>
    <w:rsid w:val="00F710F9"/>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21748242">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1942758368">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2014-07-17T17:05:00Z</cp:lastPrinted>
  <dcterms:created xsi:type="dcterms:W3CDTF">2014-09-15T15:14:00Z</dcterms:created>
  <dcterms:modified xsi:type="dcterms:W3CDTF">2014-09-15T22:07:00Z</dcterms:modified>
</cp:coreProperties>
</file>