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6375FA">
      <w:r>
        <w:t>“I believe that marriage is between one man and one woman and would not support changing that,” said Senator Dean Heller.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FA"/>
    <w:rsid w:val="002F0562"/>
    <w:rsid w:val="006375FA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2012-05-09T19:54:00Z</dcterms:created>
  <dcterms:modified xsi:type="dcterms:W3CDTF">2012-05-09T21:16:00Z</dcterms:modified>
</cp:coreProperties>
</file>