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D8" w:rsidRDefault="000E2DA5" w:rsidP="000E2DA5">
      <w:r>
        <w:t>“When our</w:t>
      </w:r>
      <w:r>
        <w:t xml:space="preserve"> men and women </w:t>
      </w:r>
      <w:r>
        <w:t xml:space="preserve">in uniform </w:t>
      </w:r>
      <w:r>
        <w:t>volunteered their service, the U.S. guaranteed that they would be cared for.</w:t>
      </w:r>
      <w:r>
        <w:t xml:space="preserve"> </w:t>
      </w:r>
      <w:r>
        <w:t>As a member of the Senate Veterans’ Affairs Committee, I believe</w:t>
      </w:r>
      <w:r>
        <w:t xml:space="preserve"> that promise has not been kept,” said </w:t>
      </w:r>
      <w:r w:rsidRPr="000E2DA5">
        <w:rPr>
          <w:b/>
        </w:rPr>
        <w:t>Senator Dean Heller</w:t>
      </w:r>
      <w:r>
        <w:t xml:space="preserve">. “It is my hope that the majority party will reconsider their rejections of oversight hearing and begin to hold the VA accountable. </w:t>
      </w:r>
      <w:r w:rsidRPr="000E2DA5">
        <w:t>Time and again, we have asked our men and women in uniform to answer the call to duty, and they do so without hesitation.  Ensuring veterans receive disability benefits and quality VA medical care in a timely manner is the least we can do to thank them for their service.</w:t>
      </w:r>
      <w:r>
        <w:t>”</w:t>
      </w:r>
      <w:bookmarkStart w:id="0" w:name="_GoBack"/>
      <w:bookmarkEnd w:id="0"/>
    </w:p>
    <w:sectPr w:rsidR="00A4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A5"/>
    <w:rsid w:val="000E2DA5"/>
    <w:rsid w:val="00546C83"/>
    <w:rsid w:val="00A4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2014-05-22T19:45:00Z</dcterms:created>
  <dcterms:modified xsi:type="dcterms:W3CDTF">2014-05-22T19:51:00Z</dcterms:modified>
</cp:coreProperties>
</file>