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50" w:rsidRDefault="00057B50" w:rsidP="00057B50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5905500" cy="1247775"/>
            <wp:effectExtent l="0" t="0" r="0" b="9525"/>
            <wp:docPr id="1" name="Picture 1" descr="cid:image001.png@01D3F807.6DE9B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807.6DE9B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057B50" w:rsidTr="00057B50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50" w:rsidRDefault="00057B50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50" w:rsidRDefault="00057B50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</w:rPr>
                <w:t>Megan Taylor</w:t>
              </w:r>
            </w:hyperlink>
          </w:p>
        </w:tc>
      </w:tr>
      <w:tr w:rsidR="00057B50" w:rsidTr="00057B50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50" w:rsidRDefault="00057B50">
            <w:pPr>
              <w:spacing w:line="252" w:lineRule="auto"/>
            </w:pPr>
            <w:r>
              <w:rPr>
                <w:rFonts w:ascii="Times New Roman" w:hAnsi="Times New Roman"/>
              </w:rPr>
              <w:t>May 30,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50" w:rsidRDefault="00057B50">
            <w:pPr>
              <w:spacing w:line="252" w:lineRule="auto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057B50" w:rsidRDefault="00057B50" w:rsidP="00057B50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 </w:t>
      </w:r>
    </w:p>
    <w:p w:rsidR="00057B50" w:rsidRDefault="00057B50" w:rsidP="00057B50">
      <w:pPr>
        <w:shd w:val="clear" w:color="auto" w:fill="FFFFFF"/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President Signs Heller-Backed ‘Right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To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Try’ Bill into Law</w:t>
      </w: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i/>
          <w:iCs/>
          <w:sz w:val="28"/>
          <w:szCs w:val="28"/>
        </w:rPr>
        <w:t>Legislation Helps Patients with Life-Threatening Diseases Access New Treatments</w:t>
      </w:r>
    </w:p>
    <w:bookmarkEnd w:id="0"/>
    <w:p w:rsidR="00057B50" w:rsidRDefault="00057B50" w:rsidP="00057B50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57B50" w:rsidRDefault="00057B50" w:rsidP="00057B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WASHINGTON </w:t>
      </w:r>
      <w:r>
        <w:rPr>
          <w:rFonts w:ascii="Times New Roman" w:hAnsi="Times New Roman"/>
          <w:sz w:val="24"/>
          <w:szCs w:val="24"/>
        </w:rPr>
        <w:t xml:space="preserve">– Today, President Trump signed into law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Trickett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Wendler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Frank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Mongiello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Jordan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McLinn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and Matthew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Bellina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Right to Try Act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legislation U.S. Senator Dean Heller (R-NV) helped introduce to increase patients’ access to breakthrough cures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Specifically, the bipartisan legislation, also known as the ‘right to try’ bill, would give terminally ill patients access to experimental drugs that </w:t>
      </w:r>
      <w:proofErr w:type="gramStart"/>
      <w:r>
        <w:rPr>
          <w:rFonts w:ascii="Times New Roman" w:hAnsi="Times New Roman"/>
          <w:sz w:val="24"/>
          <w:szCs w:val="24"/>
        </w:rPr>
        <w:t>have not been approved</w:t>
      </w:r>
      <w:proofErr w:type="gramEnd"/>
      <w:r>
        <w:rPr>
          <w:rFonts w:ascii="Times New Roman" w:hAnsi="Times New Roman"/>
          <w:sz w:val="24"/>
          <w:szCs w:val="24"/>
        </w:rPr>
        <w:t xml:space="preserve"> by the Food and Drug Administration (FDA) but have passed basic safety testing. Currently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40 states, including Nevada</w:t>
        </w:r>
      </w:hyperlink>
      <w:r>
        <w:rPr>
          <w:rFonts w:ascii="Times New Roman" w:hAnsi="Times New Roman"/>
          <w:sz w:val="24"/>
          <w:szCs w:val="24"/>
        </w:rPr>
        <w:t>, have ‘right to try’ laws on the books. With Heller’s strong support, the U.S. Senate unanimously passed the legislation in August 2017.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“Today is a new morning for terminally ill patients in Nevada and across the country,”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“Nevadans facing life-threatening diseases and terminal diagnoses have a right to try, and that’s why I applaud the President for signing into law this important bipartisan legislation. Our bill gives terminally ill patients a chance to fight by helping them access safe and new treatments. Unfortunately, FDA approval of these drugs can often take months and years on end, and for these Americans - every day is important. I’m proud to have worked with Senator Johnson on this proposal and see it finally enacted into law.”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In his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first State of the Union address in late January 2018</w:t>
        </w:r>
      </w:hyperlink>
      <w:r>
        <w:rPr>
          <w:rFonts w:ascii="Times New Roman" w:hAnsi="Times New Roman"/>
          <w:sz w:val="24"/>
          <w:szCs w:val="24"/>
        </w:rPr>
        <w:t>, President Donald Trump gave a call to action to Congress on ‘right to try’ legislation. “People who are terminally ill should not have to go from country to country to seek a cure. I want to give them a chance right here at home,” said Trump.</w:t>
      </w:r>
    </w:p>
    <w:p w:rsidR="00057B50" w:rsidRDefault="00057B50" w:rsidP="00057B5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E80E31" w:rsidRDefault="00057B50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0"/>
    <w:rsid w:val="00057B50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32656-6407-4F43-B2B1-4085AFE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5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B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ghttotry.org/in-your-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8/5/heller-backed-bill-to-increase-nevadans-access-to-breakthrough-cures-sent-to-president-s-de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3F814.AE753E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With%20Heller&#8217;s%20support,%20the%20U.S.%20Senate%20unanimously%20passed%20the%20legislation%20in%20August%202017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United States Senate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2018-11-27T21:38:00Z</dcterms:created>
  <dcterms:modified xsi:type="dcterms:W3CDTF">2018-11-27T21:38:00Z</dcterms:modified>
</cp:coreProperties>
</file>