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E04733" w:rsidRPr="00F0281A" w:rsidRDefault="00FC7136" w:rsidP="00FC7136">
      <w:r>
        <w:rPr>
          <w:b/>
        </w:rPr>
        <w:t>For Immediate Release</w:t>
      </w:r>
      <w:r w:rsidR="00E04733">
        <w:rPr>
          <w:b/>
        </w:rPr>
        <w:t xml:space="preserve">:                          </w:t>
      </w:r>
      <w:r w:rsidR="00E04733">
        <w:rPr>
          <w:b/>
        </w:rPr>
        <w:tab/>
      </w:r>
      <w:r w:rsidR="00E04733">
        <w:rPr>
          <w:b/>
        </w:rPr>
        <w:tab/>
      </w:r>
      <w:r w:rsidR="00F0281A">
        <w:rPr>
          <w:b/>
        </w:rPr>
        <w:tab/>
      </w:r>
      <w:r w:rsidR="00F0281A">
        <w:rPr>
          <w:b/>
        </w:rPr>
        <w:tab/>
      </w:r>
      <w:r w:rsidR="00F0281A">
        <w:rPr>
          <w:b/>
        </w:rPr>
        <w:tab/>
      </w:r>
      <w:r w:rsidRPr="00F0281A">
        <w:t>Contact:</w:t>
      </w:r>
      <w:r w:rsidR="00F0281A">
        <w:rPr>
          <w:b/>
        </w:rPr>
        <w:t xml:space="preserve"> </w:t>
      </w:r>
      <w:r w:rsidR="00F0281A">
        <w:t>Neal A. Patel</w:t>
      </w:r>
    </w:p>
    <w:p w:rsidR="004846BB" w:rsidRDefault="004846BB" w:rsidP="004846BB">
      <w:r>
        <w:t>January 1</w:t>
      </w:r>
      <w:r w:rsidR="009744BE">
        <w:t>3</w:t>
      </w:r>
      <w:r w:rsidR="00446AD2">
        <w:t>, 2015</w:t>
      </w:r>
      <w:r w:rsidR="00FC7136" w:rsidRPr="00FB0BA7">
        <w:tab/>
      </w:r>
      <w:r w:rsidR="00E04733">
        <w:tab/>
      </w:r>
      <w:r w:rsidR="00E04733">
        <w:tab/>
      </w:r>
      <w:r w:rsidR="00E04733">
        <w:tab/>
      </w:r>
      <w:r w:rsidR="00E04733">
        <w:tab/>
      </w:r>
      <w:r w:rsidR="00F0281A">
        <w:tab/>
      </w:r>
      <w:r w:rsidR="00F0281A">
        <w:tab/>
      </w:r>
      <w:r w:rsidR="00F0281A">
        <w:tab/>
      </w:r>
      <w:r w:rsidR="00F0281A">
        <w:tab/>
        <w:t xml:space="preserve"> </w:t>
      </w:r>
      <w:r w:rsidR="00F0281A">
        <w:t>202-224-6244</w:t>
      </w:r>
    </w:p>
    <w:p w:rsidR="00F0281A" w:rsidRPr="004846BB" w:rsidRDefault="00F0281A" w:rsidP="004846BB"/>
    <w:p w:rsidR="00FC7136" w:rsidRPr="002B4277" w:rsidRDefault="00FC7136" w:rsidP="002B4277">
      <w:pPr>
        <w:jc w:val="center"/>
        <w:rPr>
          <w:b/>
          <w:bCs/>
          <w:sz w:val="36"/>
          <w:szCs w:val="36"/>
        </w:rPr>
      </w:pPr>
      <w:r w:rsidRPr="002B4277">
        <w:rPr>
          <w:b/>
          <w:bCs/>
          <w:sz w:val="36"/>
          <w:szCs w:val="36"/>
        </w:rPr>
        <w:t>Heller</w:t>
      </w:r>
      <w:r w:rsidR="005B704A" w:rsidRPr="002B4277">
        <w:rPr>
          <w:b/>
          <w:bCs/>
          <w:sz w:val="36"/>
          <w:szCs w:val="36"/>
        </w:rPr>
        <w:t xml:space="preserve"> </w:t>
      </w:r>
      <w:r w:rsidR="009744BE" w:rsidRPr="002B4277">
        <w:rPr>
          <w:b/>
          <w:bCs/>
          <w:sz w:val="36"/>
          <w:szCs w:val="36"/>
        </w:rPr>
        <w:t>Fights for Transparency on</w:t>
      </w:r>
      <w:r w:rsidR="005B704A" w:rsidRPr="002B4277">
        <w:rPr>
          <w:b/>
          <w:bCs/>
          <w:sz w:val="36"/>
          <w:szCs w:val="36"/>
        </w:rPr>
        <w:t xml:space="preserve"> Endangered Species List</w:t>
      </w:r>
      <w:r w:rsidR="009744BE" w:rsidRPr="002B4277">
        <w:rPr>
          <w:b/>
          <w:bCs/>
          <w:sz w:val="36"/>
          <w:szCs w:val="36"/>
        </w:rPr>
        <w:t>ings</w:t>
      </w:r>
    </w:p>
    <w:p w:rsidR="00342362" w:rsidRPr="002B4277" w:rsidRDefault="00342362" w:rsidP="00342362">
      <w:pPr>
        <w:rPr>
          <w:rFonts w:ascii="Tahoma" w:hAnsi="Tahoma" w:cs="Tahoma"/>
          <w:color w:val="000000"/>
          <w:sz w:val="20"/>
          <w:szCs w:val="20"/>
        </w:rPr>
      </w:pPr>
    </w:p>
    <w:p w:rsidR="009634CC" w:rsidRPr="009634CC" w:rsidRDefault="009634CC" w:rsidP="009634CC">
      <w:pPr>
        <w:shd w:val="clear" w:color="auto" w:fill="FFFFFF"/>
      </w:pPr>
      <w:r w:rsidRPr="009634CC">
        <w:rPr>
          <w:b/>
          <w:bCs/>
        </w:rPr>
        <w:t>(Washington, DC) </w:t>
      </w:r>
      <w:r w:rsidRPr="009634CC">
        <w:t>– United States Senator Dean Heller (R-NV) has introduced the Common Sense in Species Protection Act (S. 112), a measure designed to force the U.S. Fish and Wildlife Service (USFWS) to take into account the full economic impact of proposed critical habitat designation for endangered species candidates like the greater sage-grouse. Today, Heller issued this statement:</w:t>
      </w:r>
    </w:p>
    <w:p w:rsidR="009634CC" w:rsidRPr="009634CC" w:rsidRDefault="009634CC" w:rsidP="009634CC">
      <w:pPr>
        <w:pStyle w:val="NormalWeb"/>
        <w:shd w:val="clear" w:color="auto" w:fill="FFFFFF"/>
        <w:spacing w:before="0" w:beforeAutospacing="0" w:after="0" w:afterAutospacing="0"/>
        <w:rPr>
          <w:b/>
          <w:bCs/>
        </w:rPr>
      </w:pPr>
    </w:p>
    <w:p w:rsidR="009634CC" w:rsidRPr="009634CC" w:rsidRDefault="009634CC" w:rsidP="009634CC">
      <w:pPr>
        <w:pStyle w:val="NoSpacing"/>
      </w:pPr>
      <w:r w:rsidRPr="009634CC">
        <w:rPr>
          <w:b/>
          <w:bCs/>
        </w:rPr>
        <w:t>“Nevada relies heavily on industries like mining, ranching, and energy development. With one stroke of a pen, the USFWS can greatly limit those types of activities on millions of acres of land.  Introducing this legislation avoids disrupting the Silver State’s economic comeback and ensures transparency at the federal level when it comes to listing endangered species. No doubt, a listing of the sage-grouse would devastate Nevada’s way of life, and this bill force</w:t>
      </w:r>
      <w:r w:rsidR="003210AC">
        <w:rPr>
          <w:b/>
          <w:bCs/>
        </w:rPr>
        <w:t>s</w:t>
      </w:r>
      <w:r w:rsidRPr="009634CC">
        <w:rPr>
          <w:b/>
          <w:bCs/>
        </w:rPr>
        <w:t xml:space="preserve"> the Department of Interior to be forthright about a listing</w:t>
      </w:r>
      <w:r w:rsidR="003210AC">
        <w:rPr>
          <w:b/>
          <w:bCs/>
        </w:rPr>
        <w:t>’</w:t>
      </w:r>
      <w:r w:rsidRPr="009634CC">
        <w:rPr>
          <w:b/>
          <w:bCs/>
        </w:rPr>
        <w:t xml:space="preserve">s economic impact.” </w:t>
      </w:r>
      <w:r w:rsidRPr="009634CC">
        <w:t>said Senator Dean Heller.</w:t>
      </w:r>
    </w:p>
    <w:p w:rsidR="009634CC" w:rsidRPr="009634CC" w:rsidRDefault="009634CC" w:rsidP="009634CC">
      <w:pPr>
        <w:rPr>
          <w:i/>
          <w:iCs/>
        </w:rPr>
      </w:pPr>
    </w:p>
    <w:p w:rsidR="009634CC" w:rsidRPr="009634CC" w:rsidRDefault="009634CC" w:rsidP="009634CC">
      <w:pPr>
        <w:rPr>
          <w:i/>
          <w:iCs/>
        </w:rPr>
      </w:pPr>
      <w:r w:rsidRPr="009634CC">
        <w:rPr>
          <w:i/>
          <w:iCs/>
        </w:rPr>
        <w:t>Heller’s bill would</w:t>
      </w:r>
      <w:r w:rsidRPr="009634CC">
        <w:rPr>
          <w:i/>
          <w:iCs/>
        </w:rPr>
        <w:t xml:space="preserve"> require the USFWS to take into</w:t>
      </w:r>
      <w:r w:rsidRPr="009634CC">
        <w:rPr>
          <w:i/>
          <w:iCs/>
        </w:rPr>
        <w:t xml:space="preserve"> account the true economic impact of locking up federal land under the guise of protecting candidate species, like the sage grou</w:t>
      </w:r>
      <w:r w:rsidR="003210AC">
        <w:rPr>
          <w:i/>
          <w:iCs/>
        </w:rPr>
        <w:t xml:space="preserve">se.  The legislation </w:t>
      </w:r>
      <w:r w:rsidRPr="009634CC">
        <w:rPr>
          <w:i/>
          <w:iCs/>
        </w:rPr>
        <w:t>require</w:t>
      </w:r>
      <w:r w:rsidR="003210AC">
        <w:rPr>
          <w:i/>
          <w:iCs/>
        </w:rPr>
        <w:t>s</w:t>
      </w:r>
      <w:bookmarkStart w:id="0" w:name="_GoBack"/>
      <w:bookmarkEnd w:id="0"/>
      <w:r w:rsidRPr="009634CC">
        <w:rPr>
          <w:i/>
          <w:iCs/>
        </w:rPr>
        <w:t xml:space="preserve"> additional public input to the economic impact analysis developed by the USFWS.</w:t>
      </w:r>
    </w:p>
    <w:p w:rsidR="009634CC" w:rsidRPr="009634CC" w:rsidRDefault="009634CC" w:rsidP="009634CC">
      <w:pPr>
        <w:jc w:val="center"/>
      </w:pPr>
    </w:p>
    <w:p w:rsidR="005B704A" w:rsidRPr="009634CC" w:rsidRDefault="009634CC" w:rsidP="009634CC">
      <w:pPr>
        <w:jc w:val="center"/>
        <w:rPr>
          <w:i/>
          <w:iCs/>
          <w:color w:val="313131"/>
          <w:shd w:val="clear" w:color="auto" w:fill="FFFFFF"/>
        </w:rPr>
      </w:pPr>
      <w:r>
        <w:t>###</w:t>
      </w:r>
      <w:r>
        <w:rPr>
          <w:i/>
          <w:iCs/>
          <w:color w:val="313131"/>
          <w:shd w:val="clear" w:color="auto" w:fill="FFFFFF"/>
        </w:rPr>
        <w:t xml:space="preserve"> </w:t>
      </w:r>
    </w:p>
    <w:p w:rsidR="003210AC" w:rsidRPr="009634CC" w:rsidRDefault="003210AC">
      <w:pPr>
        <w:jc w:val="center"/>
        <w:rPr>
          <w:i/>
          <w:iCs/>
          <w:color w:val="313131"/>
          <w:shd w:val="clear" w:color="auto" w:fill="FFFFFF"/>
        </w:rPr>
      </w:pPr>
    </w:p>
    <w:sectPr w:rsidR="003210AC" w:rsidRPr="00963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26DAC"/>
    <w:rsid w:val="00034028"/>
    <w:rsid w:val="00062FC3"/>
    <w:rsid w:val="000656B9"/>
    <w:rsid w:val="002B4277"/>
    <w:rsid w:val="002E76FB"/>
    <w:rsid w:val="003210AC"/>
    <w:rsid w:val="003347A2"/>
    <w:rsid w:val="00342362"/>
    <w:rsid w:val="00395F41"/>
    <w:rsid w:val="00396DD9"/>
    <w:rsid w:val="003B5DDB"/>
    <w:rsid w:val="003C4208"/>
    <w:rsid w:val="003F594C"/>
    <w:rsid w:val="00446AD2"/>
    <w:rsid w:val="004846BB"/>
    <w:rsid w:val="004D39FE"/>
    <w:rsid w:val="004F62B8"/>
    <w:rsid w:val="005B704A"/>
    <w:rsid w:val="005D1DB8"/>
    <w:rsid w:val="00611B65"/>
    <w:rsid w:val="006742C7"/>
    <w:rsid w:val="00676AEF"/>
    <w:rsid w:val="006E1284"/>
    <w:rsid w:val="006F223B"/>
    <w:rsid w:val="00703EBC"/>
    <w:rsid w:val="00755C81"/>
    <w:rsid w:val="00762113"/>
    <w:rsid w:val="00780B54"/>
    <w:rsid w:val="007D5CFA"/>
    <w:rsid w:val="007E2DDD"/>
    <w:rsid w:val="0080185E"/>
    <w:rsid w:val="00827203"/>
    <w:rsid w:val="008F7E41"/>
    <w:rsid w:val="009634CC"/>
    <w:rsid w:val="009744BE"/>
    <w:rsid w:val="009938F1"/>
    <w:rsid w:val="009967C8"/>
    <w:rsid w:val="009E4B1E"/>
    <w:rsid w:val="00A1786C"/>
    <w:rsid w:val="00A643AC"/>
    <w:rsid w:val="00A74C55"/>
    <w:rsid w:val="00AC687B"/>
    <w:rsid w:val="00B74387"/>
    <w:rsid w:val="00BA783A"/>
    <w:rsid w:val="00C013B3"/>
    <w:rsid w:val="00C42B95"/>
    <w:rsid w:val="00C64C41"/>
    <w:rsid w:val="00CD4730"/>
    <w:rsid w:val="00D14576"/>
    <w:rsid w:val="00D35FA5"/>
    <w:rsid w:val="00DA1AFE"/>
    <w:rsid w:val="00DE3792"/>
    <w:rsid w:val="00DE6BF4"/>
    <w:rsid w:val="00E04733"/>
    <w:rsid w:val="00E20FCA"/>
    <w:rsid w:val="00E96E81"/>
    <w:rsid w:val="00ED3C0C"/>
    <w:rsid w:val="00ED47AC"/>
    <w:rsid w:val="00F0281A"/>
    <w:rsid w:val="00F05C60"/>
    <w:rsid w:val="00F87362"/>
    <w:rsid w:val="00FB0BA7"/>
    <w:rsid w:val="00FB5C5B"/>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0960">
      <w:bodyDiv w:val="1"/>
      <w:marLeft w:val="0"/>
      <w:marRight w:val="0"/>
      <w:marTop w:val="0"/>
      <w:marBottom w:val="0"/>
      <w:divBdr>
        <w:top w:val="none" w:sz="0" w:space="0" w:color="auto"/>
        <w:left w:val="none" w:sz="0" w:space="0" w:color="auto"/>
        <w:bottom w:val="none" w:sz="0" w:space="0" w:color="auto"/>
        <w:right w:val="none" w:sz="0" w:space="0" w:color="auto"/>
      </w:divBdr>
    </w:div>
    <w:div w:id="341930341">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7649678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814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13</cp:revision>
  <cp:lastPrinted>2015-01-13T20:40:00Z</cp:lastPrinted>
  <dcterms:created xsi:type="dcterms:W3CDTF">2015-01-09T20:50:00Z</dcterms:created>
  <dcterms:modified xsi:type="dcterms:W3CDTF">2015-01-13T20:44:00Z</dcterms:modified>
</cp:coreProperties>
</file>