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1D" w:rsidRPr="009E20F6" w:rsidRDefault="00590E1D" w:rsidP="00590E1D">
      <w:pPr>
        <w:rPr>
          <w:rFonts w:ascii="Georgia" w:eastAsia="Arial Unicode MS" w:hAnsi="Georgia" w:cs="Gautami"/>
          <w:sz w:val="28"/>
          <w:szCs w:val="28"/>
        </w:rPr>
      </w:pPr>
      <w:r>
        <w:rPr>
          <w:rFonts w:ascii="Georgia" w:eastAsia="Arial Unicode MS" w:hAnsi="Georgia" w:cs="Gautami"/>
          <w:sz w:val="28"/>
          <w:szCs w:val="28"/>
        </w:rPr>
        <w:t>Press Release:</w:t>
      </w:r>
    </w:p>
    <w:p w:rsidR="00590E1D" w:rsidRPr="009F6980" w:rsidRDefault="00590E1D" w:rsidP="00590E1D">
      <w:pPr>
        <w:rPr>
          <w:rFonts w:ascii="Georgia" w:hAnsi="Georgia"/>
          <w:b/>
          <w:sz w:val="20"/>
          <w:szCs w:val="20"/>
        </w:rPr>
      </w:pPr>
      <w:r>
        <w:rPr>
          <w:rFonts w:ascii="Georgia" w:eastAsia="Arial Unicode MS" w:hAnsi="Georgia" w:cs="Gautami"/>
          <w:sz w:val="52"/>
          <w:szCs w:val="52"/>
        </w:rPr>
        <w:t>U.S. Senator</w:t>
      </w:r>
      <w:r w:rsidRPr="009F6980">
        <w:rPr>
          <w:rFonts w:ascii="Georgia" w:eastAsia="Arial Unicode MS" w:hAnsi="Georgia" w:cs="Gautami"/>
          <w:sz w:val="52"/>
          <w:szCs w:val="52"/>
        </w:rPr>
        <w:t xml:space="preserve"> Dean Heller </w:t>
      </w:r>
      <w:r w:rsidRPr="009F6980">
        <w:rPr>
          <w:rFonts w:ascii="Georgia" w:hAnsi="Georgia"/>
          <w:b/>
          <w:sz w:val="20"/>
          <w:szCs w:val="20"/>
        </w:rPr>
        <w:t xml:space="preserve">                                         </w:t>
      </w:r>
    </w:p>
    <w:p w:rsidR="00590E1D" w:rsidRPr="009F6980" w:rsidRDefault="00590E1D" w:rsidP="00590E1D">
      <w:pPr>
        <w:rPr>
          <w:rFonts w:ascii="Georgia" w:hAnsi="Georgia"/>
          <w:b/>
        </w:rPr>
      </w:pPr>
      <w:r w:rsidRPr="009F6980">
        <w:rPr>
          <w:rFonts w:ascii="Georgia" w:hAnsi="Georgia"/>
          <w:b/>
        </w:rPr>
        <w:t xml:space="preserve">                      </w:t>
      </w:r>
      <w:r w:rsidRPr="009F6980">
        <w:rPr>
          <w:rFonts w:ascii="Georgia" w:hAnsi="Georgia"/>
          <w:sz w:val="40"/>
          <w:szCs w:val="40"/>
        </w:rPr>
        <w:t xml:space="preserve">            </w:t>
      </w:r>
      <w:r w:rsidRPr="009F6980">
        <w:rPr>
          <w:rFonts w:ascii="Georgia" w:hAnsi="Georgia"/>
          <w:sz w:val="36"/>
          <w:szCs w:val="36"/>
        </w:rPr>
        <w:t xml:space="preserve">                                 </w:t>
      </w:r>
    </w:p>
    <w:p w:rsidR="00590E1D" w:rsidRDefault="00590E1D" w:rsidP="00590E1D">
      <w:r>
        <w:rPr>
          <w:b/>
        </w:rPr>
        <w:t xml:space="preserve">For Immediate Release:                                                                 </w:t>
      </w:r>
      <w:r w:rsidRPr="003266AD">
        <w:t>Contact:</w:t>
      </w:r>
      <w:r>
        <w:t xml:space="preserve"> Stewart Bybee</w:t>
      </w:r>
    </w:p>
    <w:p w:rsidR="00590E1D" w:rsidRDefault="00590E1D" w:rsidP="00590E1D">
      <w:pPr>
        <w:rPr>
          <w:b/>
        </w:rPr>
      </w:pPr>
      <w:r>
        <w:t xml:space="preserve">October </w:t>
      </w:r>
      <w:r w:rsidR="00BB62E2">
        <w:t>1</w:t>
      </w:r>
      <w:r w:rsidR="00F06B7C">
        <w:t>7</w:t>
      </w:r>
      <w:r>
        <w:t>, 2011</w:t>
      </w:r>
      <w:r>
        <w:tab/>
      </w:r>
      <w:r>
        <w:tab/>
      </w:r>
      <w:r>
        <w:tab/>
      </w:r>
      <w:r>
        <w:tab/>
      </w:r>
      <w:r>
        <w:tab/>
      </w:r>
      <w:r>
        <w:tab/>
      </w:r>
      <w:r>
        <w:tab/>
        <w:t xml:space="preserve"> </w:t>
      </w:r>
      <w:r>
        <w:tab/>
        <w:t xml:space="preserve"> 202-224-6244          </w:t>
      </w:r>
    </w:p>
    <w:p w:rsidR="00590E1D" w:rsidRDefault="00590E1D" w:rsidP="00590E1D">
      <w:pPr>
        <w:rPr>
          <w:b/>
        </w:rPr>
      </w:pPr>
    </w:p>
    <w:p w:rsidR="00195AA7" w:rsidRPr="00195AA7" w:rsidRDefault="00195AA7" w:rsidP="00195AA7">
      <w:pPr>
        <w:pStyle w:val="PlainText"/>
        <w:jc w:val="center"/>
        <w:rPr>
          <w:rFonts w:ascii="Times New Roman" w:hAnsi="Times New Roman"/>
          <w:b/>
          <w:sz w:val="36"/>
          <w:szCs w:val="36"/>
        </w:rPr>
      </w:pPr>
      <w:r w:rsidRPr="00195AA7">
        <w:rPr>
          <w:rFonts w:ascii="Times New Roman" w:hAnsi="Times New Roman"/>
          <w:b/>
          <w:sz w:val="36"/>
          <w:szCs w:val="36"/>
        </w:rPr>
        <w:t xml:space="preserve">Public Lands Designations </w:t>
      </w:r>
      <w:proofErr w:type="gramStart"/>
      <w:r w:rsidRPr="00195AA7">
        <w:rPr>
          <w:rFonts w:ascii="Times New Roman" w:hAnsi="Times New Roman"/>
          <w:b/>
          <w:sz w:val="36"/>
          <w:szCs w:val="36"/>
        </w:rPr>
        <w:t>Should</w:t>
      </w:r>
      <w:proofErr w:type="gramEnd"/>
      <w:r w:rsidRPr="00195AA7">
        <w:rPr>
          <w:rFonts w:ascii="Times New Roman" w:hAnsi="Times New Roman"/>
          <w:b/>
          <w:sz w:val="36"/>
          <w:szCs w:val="36"/>
        </w:rPr>
        <w:t xml:space="preserve"> be Open, Transparent</w:t>
      </w:r>
    </w:p>
    <w:p w:rsidR="00FC307D" w:rsidRDefault="00195AA7" w:rsidP="00195AA7">
      <w:pPr>
        <w:pStyle w:val="PlainText"/>
        <w:jc w:val="center"/>
        <w:rPr>
          <w:rFonts w:ascii="Times New Roman" w:hAnsi="Times New Roman"/>
          <w:i/>
          <w:sz w:val="28"/>
          <w:szCs w:val="28"/>
        </w:rPr>
      </w:pPr>
      <w:r>
        <w:rPr>
          <w:rFonts w:ascii="Times New Roman" w:hAnsi="Times New Roman"/>
          <w:i/>
          <w:sz w:val="28"/>
          <w:szCs w:val="28"/>
        </w:rPr>
        <w:t xml:space="preserve">Sen. Heller, Rep. </w:t>
      </w:r>
      <w:proofErr w:type="spellStart"/>
      <w:r>
        <w:rPr>
          <w:rFonts w:ascii="Times New Roman" w:hAnsi="Times New Roman"/>
          <w:i/>
          <w:sz w:val="28"/>
          <w:szCs w:val="28"/>
        </w:rPr>
        <w:t>Chaffetz</w:t>
      </w:r>
      <w:proofErr w:type="spellEnd"/>
      <w:r>
        <w:rPr>
          <w:rFonts w:ascii="Times New Roman" w:hAnsi="Times New Roman"/>
          <w:i/>
          <w:sz w:val="28"/>
          <w:szCs w:val="28"/>
        </w:rPr>
        <w:t xml:space="preserve"> Urge Sec. Salazar to Listen to Local Communities</w:t>
      </w:r>
    </w:p>
    <w:p w:rsidR="00D7210B" w:rsidRPr="00E8137B" w:rsidRDefault="00D7210B" w:rsidP="00D7210B">
      <w:pPr>
        <w:rPr>
          <w:b/>
          <w:bCs/>
          <w:iCs/>
          <w:sz w:val="16"/>
          <w:szCs w:val="16"/>
        </w:rPr>
      </w:pPr>
    </w:p>
    <w:p w:rsidR="00F504AF" w:rsidRDefault="00590E1D" w:rsidP="00F504AF">
      <w:r w:rsidRPr="00590E1D">
        <w:rPr>
          <w:b/>
        </w:rPr>
        <w:t>(Washington DC)</w:t>
      </w:r>
      <w:r>
        <w:t xml:space="preserve"> </w:t>
      </w:r>
      <w:r w:rsidR="00D7210B" w:rsidRPr="008C285D">
        <w:t xml:space="preserve"> </w:t>
      </w:r>
      <w:r>
        <w:t>– U.S. Senator Dean Heller (</w:t>
      </w:r>
      <w:r w:rsidR="00D7210B">
        <w:t>R-N</w:t>
      </w:r>
      <w:r>
        <w:t xml:space="preserve">V) </w:t>
      </w:r>
      <w:r w:rsidR="00F06B7C">
        <w:t xml:space="preserve">and </w:t>
      </w:r>
      <w:r w:rsidR="00A564B6">
        <w:t xml:space="preserve">U.S. </w:t>
      </w:r>
      <w:r w:rsidR="00F06B7C">
        <w:t>Rep</w:t>
      </w:r>
      <w:r w:rsidR="00A564B6">
        <w:t>resentative</w:t>
      </w:r>
      <w:r w:rsidR="00F06B7C">
        <w:t xml:space="preserve"> Jason </w:t>
      </w:r>
      <w:proofErr w:type="spellStart"/>
      <w:r w:rsidR="00F06B7C">
        <w:t>Chaffetz</w:t>
      </w:r>
      <w:proofErr w:type="spellEnd"/>
      <w:r w:rsidR="00F06B7C">
        <w:t xml:space="preserve"> </w:t>
      </w:r>
      <w:r w:rsidR="00F504AF">
        <w:t xml:space="preserve">(UT-3) together sent a letter to Department of Interior Secretary Salazar urging him to allow local communities to have a say in any new decisions to </w:t>
      </w:r>
      <w:r w:rsidR="00195AA7">
        <w:t xml:space="preserve">give protective designations to public lands in the West.  </w:t>
      </w:r>
      <w:r w:rsidR="00F504AF">
        <w:t xml:space="preserve">  </w:t>
      </w:r>
    </w:p>
    <w:p w:rsidR="00F504AF" w:rsidRDefault="00F504AF" w:rsidP="00F504AF"/>
    <w:p w:rsidR="00F504AF" w:rsidRPr="00F06B7C" w:rsidRDefault="00F504AF" w:rsidP="00F504AF">
      <w:r>
        <w:t>The two lawmakers reiterated that any conservation designations should not be handled</w:t>
      </w:r>
      <w:r w:rsidR="004B4672">
        <w:t xml:space="preserve"> through a “top-down” approach</w:t>
      </w:r>
      <w:r w:rsidR="00195AA7">
        <w:t xml:space="preserve"> but </w:t>
      </w:r>
      <w:r>
        <w:t>instead “</w:t>
      </w:r>
      <w:r w:rsidRPr="00F06B7C">
        <w:t>should originate in local communities</w:t>
      </w:r>
      <w:r w:rsidR="004B4672">
        <w:t>…</w:t>
      </w:r>
      <w:r w:rsidRPr="00F06B7C">
        <w:t>and be presented to Congress by the impacted me</w:t>
      </w:r>
      <w:r>
        <w:t xml:space="preserve">mbers of the House and Senate.” </w:t>
      </w:r>
    </w:p>
    <w:p w:rsidR="00FD101F" w:rsidRDefault="00FD101F" w:rsidP="00BB62E2"/>
    <w:p w:rsidR="00A564B6" w:rsidRPr="00A564B6" w:rsidRDefault="00A564B6" w:rsidP="00A564B6">
      <w:r>
        <w:t xml:space="preserve">Both Senator Heller and Representative </w:t>
      </w:r>
      <w:proofErr w:type="spellStart"/>
      <w:r>
        <w:t>Chaffetz</w:t>
      </w:r>
      <w:proofErr w:type="spellEnd"/>
      <w:r>
        <w:t xml:space="preserve"> are advocating that decisions be made through a transparent process that balances the needs of </w:t>
      </w:r>
      <w:r w:rsidRPr="00A564B6">
        <w:t xml:space="preserve">both the land and </w:t>
      </w:r>
      <w:r>
        <w:t xml:space="preserve">their state’s </w:t>
      </w:r>
      <w:r w:rsidRPr="00A564B6">
        <w:t xml:space="preserve">constituents.  </w:t>
      </w:r>
      <w:r w:rsidR="00F504AF">
        <w:t xml:space="preserve">The letter is the latest in a series sent to Secretary Salazar after </w:t>
      </w:r>
      <w:r>
        <w:t xml:space="preserve">the Secretary asked </w:t>
      </w:r>
      <w:r w:rsidRPr="00A564B6">
        <w:t>members of Congress for their wish lists of public lands that should be set aside as wilderness.</w:t>
      </w:r>
    </w:p>
    <w:p w:rsidR="00F504AF" w:rsidRDefault="00F504AF" w:rsidP="00BB62E2"/>
    <w:p w:rsidR="00F06B7C" w:rsidRDefault="00F06B7C" w:rsidP="00F06B7C">
      <w:r w:rsidRPr="00F06B7C">
        <w:rPr>
          <w:b/>
          <w:u w:val="single"/>
        </w:rPr>
        <w:t>Full text of the letter below</w:t>
      </w:r>
      <w:r>
        <w:t>:</w:t>
      </w:r>
    </w:p>
    <w:p w:rsidR="00490A16" w:rsidRDefault="00490A16" w:rsidP="00F06B7C"/>
    <w:p w:rsidR="00490A16" w:rsidRDefault="00490A16" w:rsidP="00490A16">
      <w:pPr>
        <w:jc w:val="center"/>
      </w:pPr>
      <w:r w:rsidRPr="0069180A">
        <w:t>October 17, 2011</w:t>
      </w:r>
    </w:p>
    <w:p w:rsidR="00490A16" w:rsidRPr="0069180A" w:rsidRDefault="00490A16" w:rsidP="00490A16">
      <w:pPr>
        <w:jc w:val="center"/>
      </w:pPr>
    </w:p>
    <w:p w:rsidR="00490A16" w:rsidRDefault="00490A16" w:rsidP="00490A16">
      <w:r>
        <w:t>The Honorable Ken Salazar</w:t>
      </w:r>
    </w:p>
    <w:p w:rsidR="00490A16" w:rsidRDefault="00490A16" w:rsidP="00490A16">
      <w:r>
        <w:t>Secretary</w:t>
      </w:r>
    </w:p>
    <w:p w:rsidR="00490A16" w:rsidRDefault="00490A16" w:rsidP="00490A16">
      <w:r>
        <w:t>Department of Interior</w:t>
      </w:r>
    </w:p>
    <w:p w:rsidR="00490A16" w:rsidRDefault="00490A16" w:rsidP="00490A16">
      <w:r>
        <w:t>1849 C Street, NW</w:t>
      </w:r>
    </w:p>
    <w:p w:rsidR="00490A16" w:rsidRDefault="00490A16" w:rsidP="00490A16">
      <w:r>
        <w:t>Washington, DC 20240</w:t>
      </w:r>
    </w:p>
    <w:p w:rsidR="00490A16" w:rsidRPr="0069180A" w:rsidRDefault="00490A16" w:rsidP="00490A16"/>
    <w:p w:rsidR="00490A16" w:rsidRPr="0069180A" w:rsidRDefault="00490A16" w:rsidP="00490A16">
      <w:r w:rsidRPr="0069180A">
        <w:t>Dear Secretary Salazar,</w:t>
      </w:r>
    </w:p>
    <w:p w:rsidR="00490A16" w:rsidRPr="0069180A" w:rsidRDefault="00490A16" w:rsidP="00490A16"/>
    <w:p w:rsidR="00490A16" w:rsidRPr="0069180A" w:rsidRDefault="00490A16" w:rsidP="00490A16">
      <w:pPr>
        <w:ind w:firstLine="720"/>
      </w:pPr>
      <w:r w:rsidRPr="0069180A">
        <w:t xml:space="preserve">Over the last few months, you </w:t>
      </w:r>
      <w:r>
        <w:t xml:space="preserve">and other </w:t>
      </w:r>
      <w:r w:rsidRPr="0069180A">
        <w:t xml:space="preserve">officials from the Department of the </w:t>
      </w:r>
      <w:r>
        <w:t xml:space="preserve">Interior </w:t>
      </w:r>
      <w:r w:rsidRPr="0069180A">
        <w:t>have visited various locations across the west to discuss potential designations—ranging from wilderness designations to National Conservation Areas</w:t>
      </w:r>
      <w:r>
        <w:t xml:space="preserve">. </w:t>
      </w:r>
      <w:r w:rsidRPr="0069180A">
        <w:t xml:space="preserve">While we appreciate your commitment to </w:t>
      </w:r>
      <w:r>
        <w:t xml:space="preserve">our public lands, </w:t>
      </w:r>
      <w:r w:rsidRPr="0069180A">
        <w:t xml:space="preserve">we are writing to reiterate our firm belief that all such actions should originate in local communities through an open and transparent public process and be presented to Congress by the impacted </w:t>
      </w:r>
      <w:r>
        <w:t>M</w:t>
      </w:r>
      <w:r w:rsidRPr="0069180A">
        <w:t xml:space="preserve">embers of the House and Senate.  </w:t>
      </w:r>
    </w:p>
    <w:p w:rsidR="00490A16" w:rsidRPr="0069180A" w:rsidRDefault="00490A16" w:rsidP="00490A16"/>
    <w:p w:rsidR="00490A16" w:rsidRPr="0069180A" w:rsidRDefault="00490A16" w:rsidP="00490A16">
      <w:pPr>
        <w:ind w:firstLine="720"/>
      </w:pPr>
      <w:r>
        <w:t>W</w:t>
      </w:r>
      <w:r w:rsidRPr="0069180A">
        <w:t xml:space="preserve">e have written to you several times since your “crown jewels” wilderness solicitation letter of June 10, 2011.  We are concerned that the issues we conveyed to you have fallen on deaf ears. </w:t>
      </w:r>
      <w:r>
        <w:t xml:space="preserve"> </w:t>
      </w:r>
      <w:r w:rsidRPr="0069180A">
        <w:t>Permanent public land designations have a significant impact on the surrounding communities, and those communities have the right to have input in a locally-driven process regarding the lands in their immediate area.  Meetings conducted over the last month have not been open to the public at</w:t>
      </w:r>
      <w:r>
        <w:t xml:space="preserve"> </w:t>
      </w:r>
      <w:r w:rsidRPr="0069180A">
        <w:t xml:space="preserve">large and, in some cases, have fostered more problems than they attempted to solve. </w:t>
      </w:r>
    </w:p>
    <w:p w:rsidR="00490A16" w:rsidRPr="0069180A" w:rsidRDefault="00490A16" w:rsidP="00490A16"/>
    <w:p w:rsidR="00490A16" w:rsidRPr="0069180A" w:rsidRDefault="00490A16" w:rsidP="00490A16">
      <w:pPr>
        <w:ind w:firstLine="720"/>
      </w:pPr>
      <w:r w:rsidRPr="0069180A">
        <w:t xml:space="preserve">We also remind you that we do not categorically oppose wilderness.  In fact, we are actively engaged in the management of public lands in our respective states and will continue to offer measures that meet the needs of both the land and our constituents—including conservation proposals—at the appropriate time.  </w:t>
      </w:r>
    </w:p>
    <w:p w:rsidR="00490A16" w:rsidRPr="0069180A" w:rsidRDefault="00490A16" w:rsidP="00490A16"/>
    <w:p w:rsidR="00490A16" w:rsidRDefault="00490A16" w:rsidP="00490A16">
      <w:pPr>
        <w:autoSpaceDE w:val="0"/>
        <w:autoSpaceDN w:val="0"/>
        <w:ind w:firstLine="720"/>
      </w:pPr>
      <w:r w:rsidRPr="0069180A">
        <w:t>In the wake of the failed “</w:t>
      </w:r>
      <w:proofErr w:type="spellStart"/>
      <w:r w:rsidRPr="0069180A">
        <w:t>wildlands</w:t>
      </w:r>
      <w:proofErr w:type="spellEnd"/>
      <w:r w:rsidRPr="0069180A">
        <w:t xml:space="preserve">” initiative, the Department’s new wilderness </w:t>
      </w:r>
      <w:r>
        <w:t>a</w:t>
      </w:r>
      <w:r w:rsidRPr="0069180A">
        <w:t>genda is supposed to be built on state, local</w:t>
      </w:r>
      <w:r>
        <w:t>,</w:t>
      </w:r>
      <w:r w:rsidRPr="0069180A">
        <w:t xml:space="preserve"> and tribal input.  That threshold cannot be met through any Washington-drive</w:t>
      </w:r>
      <w:r>
        <w:t>n</w:t>
      </w:r>
      <w:r w:rsidRPr="0069180A">
        <w:t xml:space="preserve"> land proposal or designation. As federal elected </w:t>
      </w:r>
      <w:r>
        <w:t xml:space="preserve">officials, </w:t>
      </w:r>
      <w:r w:rsidRPr="0069180A">
        <w:t xml:space="preserve">we have the tools and responsibility to make these determinations and it is our hope that we can work together on these efforts. We would hate to see any goodwill built up </w:t>
      </w:r>
      <w:r>
        <w:t>i</w:t>
      </w:r>
      <w:r w:rsidRPr="0069180A">
        <w:t>n our communities undone by top-down</w:t>
      </w:r>
      <w:r>
        <w:t xml:space="preserve"> directives from Washington. </w:t>
      </w:r>
    </w:p>
    <w:p w:rsidR="00490A16" w:rsidRDefault="00490A16" w:rsidP="00490A16">
      <w:pPr>
        <w:autoSpaceDE w:val="0"/>
        <w:autoSpaceDN w:val="0"/>
      </w:pPr>
    </w:p>
    <w:p w:rsidR="00490A16" w:rsidRDefault="00490A16" w:rsidP="00A22341">
      <w:pPr>
        <w:autoSpaceDE w:val="0"/>
        <w:autoSpaceDN w:val="0"/>
        <w:ind w:left="2880" w:firstLine="720"/>
      </w:pPr>
      <w:r>
        <w:t>Sincerely,</w:t>
      </w:r>
    </w:p>
    <w:p w:rsidR="00490A16" w:rsidRDefault="00490A16" w:rsidP="00A22341">
      <w:pPr>
        <w:autoSpaceDE w:val="0"/>
        <w:autoSpaceDN w:val="0"/>
        <w:ind w:left="2880" w:firstLine="720"/>
      </w:pPr>
      <w:r>
        <w:t>U.S. Senator Dean Heller</w:t>
      </w:r>
    </w:p>
    <w:p w:rsidR="00490A16" w:rsidRDefault="00490A16" w:rsidP="00A22341">
      <w:pPr>
        <w:autoSpaceDE w:val="0"/>
        <w:autoSpaceDN w:val="0"/>
        <w:ind w:left="2880" w:firstLine="720"/>
      </w:pPr>
      <w:r>
        <w:t xml:space="preserve">U.S. Representative Jason </w:t>
      </w:r>
      <w:proofErr w:type="spellStart"/>
      <w:r>
        <w:t>Chaffetz</w:t>
      </w:r>
      <w:proofErr w:type="spellEnd"/>
    </w:p>
    <w:p w:rsidR="00490A16" w:rsidRDefault="00490A16" w:rsidP="00F06B7C"/>
    <w:p w:rsidR="0058323F" w:rsidRDefault="00F06B7C" w:rsidP="00490A16">
      <w:pPr>
        <w:jc w:val="center"/>
      </w:pPr>
      <w:r>
        <w:br/>
      </w:r>
      <w:r w:rsidR="0058323F">
        <w:t>###</w:t>
      </w:r>
      <w:bookmarkStart w:id="0" w:name="_GoBack"/>
      <w:bookmarkEnd w:id="0"/>
    </w:p>
    <w:sectPr w:rsidR="0058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3286F"/>
    <w:multiLevelType w:val="hybridMultilevel"/>
    <w:tmpl w:val="25605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2B"/>
    <w:rsid w:val="00077103"/>
    <w:rsid w:val="000F1D80"/>
    <w:rsid w:val="0017092B"/>
    <w:rsid w:val="00195AA7"/>
    <w:rsid w:val="0025155A"/>
    <w:rsid w:val="00273812"/>
    <w:rsid w:val="00306FCC"/>
    <w:rsid w:val="003A79C7"/>
    <w:rsid w:val="00490A16"/>
    <w:rsid w:val="004A408F"/>
    <w:rsid w:val="004B4672"/>
    <w:rsid w:val="004C53B7"/>
    <w:rsid w:val="005164C2"/>
    <w:rsid w:val="0058323F"/>
    <w:rsid w:val="00590E1D"/>
    <w:rsid w:val="005B4E14"/>
    <w:rsid w:val="00736CDF"/>
    <w:rsid w:val="007B074B"/>
    <w:rsid w:val="00831901"/>
    <w:rsid w:val="008B3D2D"/>
    <w:rsid w:val="009A4A0A"/>
    <w:rsid w:val="009C0A16"/>
    <w:rsid w:val="00A22341"/>
    <w:rsid w:val="00A564B6"/>
    <w:rsid w:val="00AA5A46"/>
    <w:rsid w:val="00AD21E5"/>
    <w:rsid w:val="00AD51A3"/>
    <w:rsid w:val="00AF38E3"/>
    <w:rsid w:val="00B13023"/>
    <w:rsid w:val="00B37C53"/>
    <w:rsid w:val="00B50D95"/>
    <w:rsid w:val="00B73088"/>
    <w:rsid w:val="00B91FBB"/>
    <w:rsid w:val="00BB62E2"/>
    <w:rsid w:val="00BE3776"/>
    <w:rsid w:val="00BE6103"/>
    <w:rsid w:val="00BF7304"/>
    <w:rsid w:val="00C8695E"/>
    <w:rsid w:val="00D15175"/>
    <w:rsid w:val="00D36E74"/>
    <w:rsid w:val="00D7210B"/>
    <w:rsid w:val="00E01273"/>
    <w:rsid w:val="00E27B27"/>
    <w:rsid w:val="00E3078D"/>
    <w:rsid w:val="00F06B7C"/>
    <w:rsid w:val="00F471D4"/>
    <w:rsid w:val="00F504AF"/>
    <w:rsid w:val="00F80AB9"/>
    <w:rsid w:val="00FB55C5"/>
    <w:rsid w:val="00FC307D"/>
    <w:rsid w:val="00FD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210B"/>
    <w:rPr>
      <w:rFonts w:ascii="Consolas" w:eastAsia="Calibri" w:hAnsi="Consolas"/>
      <w:sz w:val="21"/>
      <w:szCs w:val="21"/>
    </w:rPr>
  </w:style>
  <w:style w:type="character" w:customStyle="1" w:styleId="PlainTextChar">
    <w:name w:val="Plain Text Char"/>
    <w:basedOn w:val="DefaultParagraphFont"/>
    <w:link w:val="PlainText"/>
    <w:uiPriority w:val="99"/>
    <w:rsid w:val="00D7210B"/>
    <w:rPr>
      <w:rFonts w:ascii="Consolas" w:eastAsia="Calibri" w:hAnsi="Consolas" w:cs="Times New Roman"/>
      <w:sz w:val="21"/>
      <w:szCs w:val="21"/>
    </w:rPr>
  </w:style>
  <w:style w:type="character" w:styleId="Hyperlink">
    <w:name w:val="Hyperlink"/>
    <w:basedOn w:val="DefaultParagraphFont"/>
    <w:uiPriority w:val="99"/>
    <w:unhideWhenUsed/>
    <w:rsid w:val="00FB55C5"/>
    <w:rPr>
      <w:color w:val="0000FF" w:themeColor="hyperlink"/>
      <w:u w:val="single"/>
    </w:rPr>
  </w:style>
  <w:style w:type="paragraph" w:styleId="ListParagraph">
    <w:name w:val="List Paragraph"/>
    <w:basedOn w:val="Normal"/>
    <w:uiPriority w:val="34"/>
    <w:qFormat/>
    <w:rsid w:val="005164C2"/>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91FBB"/>
    <w:rPr>
      <w:color w:val="800080" w:themeColor="followedHyperlink"/>
      <w:u w:val="single"/>
    </w:rPr>
  </w:style>
  <w:style w:type="paragraph" w:styleId="BalloonText">
    <w:name w:val="Balloon Text"/>
    <w:basedOn w:val="Normal"/>
    <w:link w:val="BalloonTextChar"/>
    <w:uiPriority w:val="99"/>
    <w:semiHidden/>
    <w:unhideWhenUsed/>
    <w:rsid w:val="004C53B7"/>
    <w:rPr>
      <w:rFonts w:ascii="Tahoma" w:hAnsi="Tahoma" w:cs="Tahoma"/>
      <w:sz w:val="16"/>
      <w:szCs w:val="16"/>
    </w:rPr>
  </w:style>
  <w:style w:type="character" w:customStyle="1" w:styleId="BalloonTextChar">
    <w:name w:val="Balloon Text Char"/>
    <w:basedOn w:val="DefaultParagraphFont"/>
    <w:link w:val="BalloonText"/>
    <w:uiPriority w:val="99"/>
    <w:semiHidden/>
    <w:rsid w:val="004C53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210B"/>
    <w:rPr>
      <w:rFonts w:ascii="Consolas" w:eastAsia="Calibri" w:hAnsi="Consolas"/>
      <w:sz w:val="21"/>
      <w:szCs w:val="21"/>
    </w:rPr>
  </w:style>
  <w:style w:type="character" w:customStyle="1" w:styleId="PlainTextChar">
    <w:name w:val="Plain Text Char"/>
    <w:basedOn w:val="DefaultParagraphFont"/>
    <w:link w:val="PlainText"/>
    <w:uiPriority w:val="99"/>
    <w:rsid w:val="00D7210B"/>
    <w:rPr>
      <w:rFonts w:ascii="Consolas" w:eastAsia="Calibri" w:hAnsi="Consolas" w:cs="Times New Roman"/>
      <w:sz w:val="21"/>
      <w:szCs w:val="21"/>
    </w:rPr>
  </w:style>
  <w:style w:type="character" w:styleId="Hyperlink">
    <w:name w:val="Hyperlink"/>
    <w:basedOn w:val="DefaultParagraphFont"/>
    <w:uiPriority w:val="99"/>
    <w:unhideWhenUsed/>
    <w:rsid w:val="00FB55C5"/>
    <w:rPr>
      <w:color w:val="0000FF" w:themeColor="hyperlink"/>
      <w:u w:val="single"/>
    </w:rPr>
  </w:style>
  <w:style w:type="paragraph" w:styleId="ListParagraph">
    <w:name w:val="List Paragraph"/>
    <w:basedOn w:val="Normal"/>
    <w:uiPriority w:val="34"/>
    <w:qFormat/>
    <w:rsid w:val="005164C2"/>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91FBB"/>
    <w:rPr>
      <w:color w:val="800080" w:themeColor="followedHyperlink"/>
      <w:u w:val="single"/>
    </w:rPr>
  </w:style>
  <w:style w:type="paragraph" w:styleId="BalloonText">
    <w:name w:val="Balloon Text"/>
    <w:basedOn w:val="Normal"/>
    <w:link w:val="BalloonTextChar"/>
    <w:uiPriority w:val="99"/>
    <w:semiHidden/>
    <w:unhideWhenUsed/>
    <w:rsid w:val="004C53B7"/>
    <w:rPr>
      <w:rFonts w:ascii="Tahoma" w:hAnsi="Tahoma" w:cs="Tahoma"/>
      <w:sz w:val="16"/>
      <w:szCs w:val="16"/>
    </w:rPr>
  </w:style>
  <w:style w:type="character" w:customStyle="1" w:styleId="BalloonTextChar">
    <w:name w:val="Balloon Text Char"/>
    <w:basedOn w:val="DefaultParagraphFont"/>
    <w:link w:val="BalloonText"/>
    <w:uiPriority w:val="99"/>
    <w:semiHidden/>
    <w:rsid w:val="004C53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59145">
      <w:bodyDiv w:val="1"/>
      <w:marLeft w:val="0"/>
      <w:marRight w:val="0"/>
      <w:marTop w:val="0"/>
      <w:marBottom w:val="0"/>
      <w:divBdr>
        <w:top w:val="none" w:sz="0" w:space="0" w:color="auto"/>
        <w:left w:val="none" w:sz="0" w:space="0" w:color="auto"/>
        <w:bottom w:val="none" w:sz="0" w:space="0" w:color="auto"/>
        <w:right w:val="none" w:sz="0" w:space="0" w:color="auto"/>
      </w:divBdr>
    </w:div>
    <w:div w:id="21343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48994-7BCD-43F7-B355-91011429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8</cp:revision>
  <cp:lastPrinted>2011-10-17T21:02:00Z</cp:lastPrinted>
  <dcterms:created xsi:type="dcterms:W3CDTF">2011-10-17T19:33:00Z</dcterms:created>
  <dcterms:modified xsi:type="dcterms:W3CDTF">2011-10-17T21:20:00Z</dcterms:modified>
</cp:coreProperties>
</file>