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D" w:rsidRDefault="0024351D" w:rsidP="002435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24351D" w:rsidRDefault="0024351D" w:rsidP="002435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24351D" w:rsidRDefault="0024351D" w:rsidP="0024351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24351D" w:rsidRDefault="0024351D" w:rsidP="0024351D">
      <w:pPr>
        <w:rPr>
          <w:b/>
        </w:rPr>
      </w:pPr>
    </w:p>
    <w:p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:rsidR="0024351D" w:rsidRDefault="008613F8" w:rsidP="0024351D">
      <w:pPr>
        <w:rPr>
          <w:b/>
        </w:rPr>
      </w:pPr>
      <w:r>
        <w:t>Janua</w:t>
      </w:r>
      <w:r w:rsidR="004C29B1">
        <w:t>r</w:t>
      </w:r>
      <w:r>
        <w:t>y</w:t>
      </w:r>
      <w:r w:rsidR="0024351D">
        <w:t xml:space="preserve"> </w:t>
      </w:r>
      <w:r>
        <w:t>2</w:t>
      </w:r>
      <w:r w:rsidR="007952DD">
        <w:t>9</w:t>
      </w:r>
      <w:r w:rsidR="0024351D">
        <w:t>, 201</w:t>
      </w:r>
      <w:r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:rsidR="0024351D" w:rsidRDefault="0024351D" w:rsidP="0024351D">
      <w:pPr>
        <w:rPr>
          <w:b/>
        </w:rPr>
      </w:pPr>
    </w:p>
    <w:p w:rsidR="0024351D" w:rsidRDefault="0024351D" w:rsidP="0024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8536B9">
        <w:rPr>
          <w:b/>
          <w:sz w:val="36"/>
          <w:szCs w:val="36"/>
        </w:rPr>
        <w:t xml:space="preserve"> </w:t>
      </w:r>
      <w:r w:rsidR="007952DD">
        <w:rPr>
          <w:b/>
          <w:sz w:val="36"/>
          <w:szCs w:val="36"/>
        </w:rPr>
        <w:t xml:space="preserve">Meets </w:t>
      </w:r>
      <w:r w:rsidR="00565E78">
        <w:rPr>
          <w:b/>
          <w:sz w:val="36"/>
          <w:szCs w:val="36"/>
        </w:rPr>
        <w:t>with</w:t>
      </w:r>
      <w:r w:rsidR="007952DD">
        <w:rPr>
          <w:b/>
          <w:sz w:val="36"/>
          <w:szCs w:val="36"/>
        </w:rPr>
        <w:t xml:space="preserve"> VA</w:t>
      </w:r>
      <w:r w:rsidR="00DC60F5">
        <w:rPr>
          <w:b/>
          <w:sz w:val="36"/>
          <w:szCs w:val="36"/>
        </w:rPr>
        <w:t xml:space="preserve"> </w:t>
      </w:r>
      <w:r w:rsidR="007952DD" w:rsidRPr="007952DD">
        <w:rPr>
          <w:b/>
          <w:sz w:val="36"/>
          <w:szCs w:val="36"/>
        </w:rPr>
        <w:t>Secretary Eric Shinseki</w:t>
      </w:r>
    </w:p>
    <w:p w:rsidR="0024351D" w:rsidRDefault="0024351D" w:rsidP="0024351D">
      <w:pPr>
        <w:jc w:val="center"/>
        <w:rPr>
          <w:b/>
        </w:rPr>
      </w:pPr>
    </w:p>
    <w:p w:rsidR="00FD3B71" w:rsidRDefault="0024351D" w:rsidP="0024351D">
      <w:r>
        <w:rPr>
          <w:b/>
        </w:rPr>
        <w:t xml:space="preserve">(Washington, D.C.) – </w:t>
      </w:r>
      <w:r w:rsidR="00FD3B71">
        <w:t xml:space="preserve">U.S. Senator </w:t>
      </w:r>
      <w:r w:rsidR="001D4869">
        <w:t xml:space="preserve">Dean Heller (R-NV) issued the following statement </w:t>
      </w:r>
      <w:r w:rsidR="00533FB7">
        <w:t>after</w:t>
      </w:r>
      <w:r w:rsidR="007952DD">
        <w:t xml:space="preserve"> meeting with </w:t>
      </w:r>
      <w:r w:rsidR="007952DD" w:rsidRPr="007952DD">
        <w:t>Department of Veteran</w:t>
      </w:r>
      <w:r w:rsidR="008E4590">
        <w:t>s</w:t>
      </w:r>
      <w:r w:rsidR="007952DD" w:rsidRPr="007952DD">
        <w:t xml:space="preserve"> Affairs </w:t>
      </w:r>
      <w:r w:rsidR="00FB6232">
        <w:t xml:space="preserve">(VA) </w:t>
      </w:r>
      <w:r w:rsidR="007952DD">
        <w:t>Secretary</w:t>
      </w:r>
      <w:r w:rsidR="007952DD" w:rsidRPr="007952DD">
        <w:t xml:space="preserve"> Eric Shinseki</w:t>
      </w:r>
      <w:r w:rsidR="00533FB7">
        <w:t xml:space="preserve"> today</w:t>
      </w:r>
      <w:r w:rsidR="007952DD">
        <w:t>:</w:t>
      </w:r>
      <w:r w:rsidR="008D30B4">
        <w:t xml:space="preserve"> </w:t>
      </w:r>
    </w:p>
    <w:p w:rsidR="008D30B4" w:rsidRDefault="008D30B4" w:rsidP="0024351D"/>
    <w:p w:rsidR="00C75095" w:rsidRDefault="00930D3B" w:rsidP="00930D3B">
      <w:r>
        <w:t>“</w:t>
      </w:r>
      <w:r w:rsidR="00F561D0">
        <w:t xml:space="preserve">As a member of the </w:t>
      </w:r>
      <w:r w:rsidR="00FB6232">
        <w:t xml:space="preserve">Senate </w:t>
      </w:r>
      <w:r w:rsidR="00F561D0">
        <w:t>Veterans’ Affairs Committee</w:t>
      </w:r>
      <w:r w:rsidR="00FB6232">
        <w:t>,</w:t>
      </w:r>
      <w:r w:rsidR="00F561D0">
        <w:t xml:space="preserve"> </w:t>
      </w:r>
      <w:r w:rsidR="00F561D0" w:rsidRPr="00F561D0">
        <w:t xml:space="preserve">I am going to make </w:t>
      </w:r>
      <w:r w:rsidR="00F561D0">
        <w:t>every effort to ensure Nevada veterans are taken care of. Today</w:t>
      </w:r>
      <w:r w:rsidR="00FB6232">
        <w:t>,</w:t>
      </w:r>
      <w:r w:rsidR="00533FB7">
        <w:t xml:space="preserve"> I sat down with </w:t>
      </w:r>
      <w:r w:rsidR="00F561D0">
        <w:t>Secretary</w:t>
      </w:r>
      <w:r w:rsidR="00F561D0" w:rsidRPr="007952DD">
        <w:t xml:space="preserve"> Eric Shinseki</w:t>
      </w:r>
      <w:r w:rsidR="00F561D0">
        <w:t xml:space="preserve"> to discuss the year ahead for Nevada’s growing veteran population. </w:t>
      </w:r>
      <w:r w:rsidR="00533FB7">
        <w:t xml:space="preserve">We had a productive discussion </w:t>
      </w:r>
      <w:r w:rsidR="00F561D0">
        <w:t xml:space="preserve">about changes to </w:t>
      </w:r>
      <w:hyperlink r:id="rId5" w:history="1">
        <w:r w:rsidR="00F561D0" w:rsidRPr="00FB6232">
          <w:rPr>
            <w:rStyle w:val="Hyperlink"/>
          </w:rPr>
          <w:t>TRICARE Prime coverage</w:t>
        </w:r>
      </w:hyperlink>
      <w:r w:rsidR="00F561D0">
        <w:t xml:space="preserve">, the </w:t>
      </w:r>
      <w:hyperlink r:id="rId6" w:history="1">
        <w:r w:rsidR="00F561D0" w:rsidRPr="00C846DF">
          <w:rPr>
            <w:rStyle w:val="Hyperlink"/>
          </w:rPr>
          <w:t>backlog of VA claims in the Silver State</w:t>
        </w:r>
      </w:hyperlink>
      <w:r w:rsidR="0051363B">
        <w:t xml:space="preserve">, and the </w:t>
      </w:r>
      <w:hyperlink r:id="rId7" w:history="1">
        <w:r w:rsidR="0051363B" w:rsidRPr="00C846DF">
          <w:rPr>
            <w:rStyle w:val="Hyperlink"/>
          </w:rPr>
          <w:t>growing population of homeless veterans</w:t>
        </w:r>
      </w:hyperlink>
      <w:r w:rsidR="0051363B">
        <w:t xml:space="preserve">. After everything our heroes have done for us, the least we can do is make sure they are afforded the very best treatment our country can provide. </w:t>
      </w:r>
    </w:p>
    <w:p w:rsidR="00C75095" w:rsidRDefault="00C75095" w:rsidP="00930D3B"/>
    <w:p w:rsidR="0024351D" w:rsidRDefault="00C75095" w:rsidP="007E4AF9">
      <w:r>
        <w:t>“</w:t>
      </w:r>
      <w:r w:rsidR="0051363B">
        <w:t xml:space="preserve">Secretary </w:t>
      </w:r>
      <w:r w:rsidR="0051363B" w:rsidRPr="007952DD">
        <w:t>Shinseki</w:t>
      </w:r>
      <w:r w:rsidR="0051363B">
        <w:t xml:space="preserve"> and I also discussed </w:t>
      </w:r>
      <w:hyperlink r:id="rId8" w:history="1">
        <w:r w:rsidR="0051363B" w:rsidRPr="001662BF">
          <w:rPr>
            <w:rStyle w:val="Hyperlink"/>
          </w:rPr>
          <w:t xml:space="preserve">Nevada’s </w:t>
        </w:r>
        <w:r w:rsidR="00F561D0" w:rsidRPr="001662BF">
          <w:rPr>
            <w:rStyle w:val="Hyperlink"/>
          </w:rPr>
          <w:t>Filipino veterans</w:t>
        </w:r>
      </w:hyperlink>
      <w:r w:rsidR="00F561D0">
        <w:t xml:space="preserve"> awaiting </w:t>
      </w:r>
      <w:r>
        <w:t>compensation</w:t>
      </w:r>
      <w:r w:rsidR="00FB6232">
        <w:t xml:space="preserve"> for their service during</w:t>
      </w:r>
      <w:r w:rsidR="00F561D0">
        <w:t xml:space="preserve"> World War II</w:t>
      </w:r>
      <w:r w:rsidR="0051363B">
        <w:t>. Those who served in our Armed Forces should never have to question whether they will receive the benefits promised to them</w:t>
      </w:r>
      <w:r w:rsidR="00B451EB">
        <w:t xml:space="preserve">. </w:t>
      </w:r>
      <w:r w:rsidR="00A204E9">
        <w:t xml:space="preserve">I offered my help to the Administration’s </w:t>
      </w:r>
      <w:r w:rsidR="00B451EB">
        <w:t>Interagency Working Group</w:t>
      </w:r>
      <w:r w:rsidR="007E4AF9">
        <w:t xml:space="preserve"> </w:t>
      </w:r>
      <w:r w:rsidR="00A204E9">
        <w:t>designed to address this issue and look forward to working with Secretary Shinseki to find a solution for these veterans</w:t>
      </w:r>
      <w:r w:rsidR="007952DD">
        <w:t>,</w:t>
      </w:r>
      <w:r w:rsidR="00930D3B">
        <w:t>” said Senator Dean Heller.</w:t>
      </w:r>
    </w:p>
    <w:p w:rsidR="005359EB" w:rsidRDefault="005359EB" w:rsidP="007E4AF9"/>
    <w:p w:rsidR="007E4AF9" w:rsidRDefault="005359EB" w:rsidP="005359EB">
      <w:pPr>
        <w:jc w:val="center"/>
      </w:pPr>
      <w:r>
        <w:rPr>
          <w:rFonts w:ascii="Georgia" w:eastAsia="Arial Unicode MS" w:hAnsi="Georgia" w:cs="Gautami"/>
          <w:noProof/>
          <w:sz w:val="28"/>
          <w:szCs w:val="28"/>
        </w:rPr>
        <w:drawing>
          <wp:inline distT="0" distB="0" distL="0" distR="0" wp14:anchorId="2C67E450" wp14:editId="28AE9673">
            <wp:extent cx="4029075" cy="3020189"/>
            <wp:effectExtent l="0" t="0" r="0" b="8890"/>
            <wp:docPr id="1" name="Picture 1" descr="S:\Press\My Pictures\2013\Elected Officials\Eric Shinseki 1.29.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\My Pictures\2013\Elected Officials\Eric Shinseki 1.29.1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EB" w:rsidRPr="005611A9" w:rsidRDefault="005359EB" w:rsidP="005359EB">
      <w:pPr>
        <w:jc w:val="center"/>
      </w:pPr>
      <w:bookmarkStart w:id="0" w:name="_GoBack"/>
      <w:bookmarkEnd w:id="0"/>
    </w:p>
    <w:p w:rsidR="00A16117" w:rsidRPr="005359EB" w:rsidRDefault="0024351D" w:rsidP="005359EB">
      <w:pPr>
        <w:jc w:val="center"/>
        <w:rPr>
          <w:b/>
        </w:rPr>
      </w:pPr>
      <w:r>
        <w:rPr>
          <w:b/>
        </w:rPr>
        <w:t>###</w:t>
      </w:r>
    </w:p>
    <w:sectPr w:rsidR="00A16117" w:rsidRPr="005359E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D00F5"/>
    <w:rsid w:val="00113FB2"/>
    <w:rsid w:val="001662BF"/>
    <w:rsid w:val="001D4869"/>
    <w:rsid w:val="001F1799"/>
    <w:rsid w:val="00240748"/>
    <w:rsid w:val="0024351D"/>
    <w:rsid w:val="00286AAA"/>
    <w:rsid w:val="003A12CF"/>
    <w:rsid w:val="00460D99"/>
    <w:rsid w:val="004A00D0"/>
    <w:rsid w:val="004A0591"/>
    <w:rsid w:val="004C29B1"/>
    <w:rsid w:val="004D7BEE"/>
    <w:rsid w:val="004F1890"/>
    <w:rsid w:val="0051363B"/>
    <w:rsid w:val="00533FB7"/>
    <w:rsid w:val="005359EB"/>
    <w:rsid w:val="00541758"/>
    <w:rsid w:val="005611A9"/>
    <w:rsid w:val="00565E78"/>
    <w:rsid w:val="00596D1D"/>
    <w:rsid w:val="005A1689"/>
    <w:rsid w:val="005A265B"/>
    <w:rsid w:val="005C51F1"/>
    <w:rsid w:val="00663E46"/>
    <w:rsid w:val="006C7EE3"/>
    <w:rsid w:val="006F0E2B"/>
    <w:rsid w:val="007123E5"/>
    <w:rsid w:val="00716588"/>
    <w:rsid w:val="0072087A"/>
    <w:rsid w:val="00747FB7"/>
    <w:rsid w:val="0075108E"/>
    <w:rsid w:val="007952DD"/>
    <w:rsid w:val="007D5FFB"/>
    <w:rsid w:val="007E4AF9"/>
    <w:rsid w:val="008536B9"/>
    <w:rsid w:val="008613F8"/>
    <w:rsid w:val="008D30B4"/>
    <w:rsid w:val="008E4590"/>
    <w:rsid w:val="00930D3B"/>
    <w:rsid w:val="00A16117"/>
    <w:rsid w:val="00A204E9"/>
    <w:rsid w:val="00A460E2"/>
    <w:rsid w:val="00AE4534"/>
    <w:rsid w:val="00AF6C36"/>
    <w:rsid w:val="00B23F34"/>
    <w:rsid w:val="00B451EB"/>
    <w:rsid w:val="00C247F8"/>
    <w:rsid w:val="00C4745E"/>
    <w:rsid w:val="00C66592"/>
    <w:rsid w:val="00C75095"/>
    <w:rsid w:val="00C846DF"/>
    <w:rsid w:val="00CB1231"/>
    <w:rsid w:val="00D35A40"/>
    <w:rsid w:val="00D77125"/>
    <w:rsid w:val="00DC60F5"/>
    <w:rsid w:val="00E12F90"/>
    <w:rsid w:val="00E73946"/>
    <w:rsid w:val="00F130E5"/>
    <w:rsid w:val="00F561D0"/>
    <w:rsid w:val="00FB6232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er.senate.gov/public/index.cfm/pressreleases?ID=7562aef9-10df-40ce-8b37-bd3dcd887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ler.senate.gov/public/index.cfm/pressreleases?ID=8ca06f54-b765-4816-8c6b-8e721cac48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news4.com/news/local/story/Heller-and-Amodei-tour-VA-office/0P7cNmsYSECprJwdb6LB5Q.cspx?rss=32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ler.senate.gov/public/index.cfm/pressreleases?ID=a78a5f95-e82f-4aa3-ac97-c6f204fadf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2013-01-29T17:09:00Z</cp:lastPrinted>
  <dcterms:created xsi:type="dcterms:W3CDTF">2013-01-28T22:05:00Z</dcterms:created>
  <dcterms:modified xsi:type="dcterms:W3CDTF">2013-01-29T17:10:00Z</dcterms:modified>
</cp:coreProperties>
</file>