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36" w:rsidRDefault="00DE1436" w:rsidP="00DE1436">
      <w:r>
        <w:rPr>
          <w:rFonts w:ascii="Times New Roman" w:hAnsi="Times New Roman"/>
          <w:b/>
          <w:bCs/>
          <w:sz w:val="24"/>
          <w:szCs w:val="24"/>
        </w:rPr>
        <w:t>Quote from Senator Heller:</w:t>
      </w:r>
    </w:p>
    <w:p w:rsidR="00DE1436" w:rsidRDefault="00DE1436" w:rsidP="00DE1436">
      <w:r>
        <w:rPr>
          <w:rFonts w:ascii="Times New Roman" w:hAnsi="Times New Roman"/>
          <w:b/>
          <w:bCs/>
          <w:sz w:val="24"/>
          <w:szCs w:val="24"/>
        </w:rPr>
        <w:t> </w:t>
      </w:r>
    </w:p>
    <w:p w:rsidR="00DE1436" w:rsidRDefault="00DE1436" w:rsidP="00DE1436">
      <w:r>
        <w:rPr>
          <w:rFonts w:ascii="Times New Roman" w:hAnsi="Times New Roman"/>
          <w:sz w:val="24"/>
          <w:szCs w:val="24"/>
        </w:rPr>
        <w:t>“As the father of two girls – the youngest of whom started college last fall -- this is an issue that is important to me on a personal level as well as a Senator from Nevada.  I also recently met with two young women who were sexually assaulted while in college and are now working to help survivors raise awareness and end this serious problem.</w:t>
      </w:r>
    </w:p>
    <w:p w:rsidR="00DE1436" w:rsidRDefault="00DE1436" w:rsidP="00DE1436">
      <w:r>
        <w:rPr>
          <w:rFonts w:ascii="Times New Roman" w:hAnsi="Times New Roman"/>
          <w:sz w:val="24"/>
          <w:szCs w:val="24"/>
        </w:rPr>
        <w:t> </w:t>
      </w:r>
    </w:p>
    <w:p w:rsidR="00DE1436" w:rsidRDefault="00DE1436" w:rsidP="00DE1436">
      <w:r>
        <w:rPr>
          <w:rFonts w:ascii="Times New Roman" w:hAnsi="Times New Roman"/>
          <w:sz w:val="24"/>
          <w:szCs w:val="24"/>
        </w:rPr>
        <w:t>“I have been discussing this issue with my colleagues on both sides of the aisle in the Senat</w:t>
      </w:r>
      <w:r w:rsidR="00470B0D">
        <w:rPr>
          <w:rFonts w:ascii="Times New Roman" w:hAnsi="Times New Roman"/>
          <w:sz w:val="24"/>
          <w:szCs w:val="24"/>
        </w:rPr>
        <w:t xml:space="preserve">e, and together we are working </w:t>
      </w:r>
      <w:r>
        <w:rPr>
          <w:rFonts w:ascii="Times New Roman" w:hAnsi="Times New Roman"/>
          <w:sz w:val="24"/>
          <w:szCs w:val="24"/>
        </w:rPr>
        <w:t xml:space="preserve">on a bipartisan basis to come up with some solutions.  The legislation that we are working on addresses critical areas, which include protecting students and ensuring victims have the resources they need; providing access to accurate data; and promoting accountability throughout the system. </w:t>
      </w:r>
    </w:p>
    <w:p w:rsidR="00DE1436" w:rsidRDefault="00DE1436" w:rsidP="00DE1436">
      <w:r>
        <w:rPr>
          <w:rFonts w:ascii="Times New Roman" w:hAnsi="Times New Roman"/>
          <w:sz w:val="24"/>
          <w:szCs w:val="24"/>
        </w:rPr>
        <w:t> </w:t>
      </w:r>
    </w:p>
    <w:p w:rsidR="00DE1436" w:rsidRDefault="00DE1436" w:rsidP="00DE1436">
      <w:r>
        <w:rPr>
          <w:rFonts w:ascii="Times New Roman" w:hAnsi="Times New Roman"/>
          <w:sz w:val="24"/>
          <w:szCs w:val="24"/>
        </w:rPr>
        <w:t xml:space="preserve">“The roundtable in Las Vegas provided a very important opportunity for me to hear directly from individuals who have a deep understanding of this issue, and to bring their perspective into the discussion. This conversation was invaluable, and I am deeply appreciative of their time. </w:t>
      </w:r>
    </w:p>
    <w:p w:rsidR="00DE1436" w:rsidRDefault="00DE1436" w:rsidP="00DE1436">
      <w:r>
        <w:rPr>
          <w:rFonts w:ascii="Times New Roman" w:hAnsi="Times New Roman"/>
          <w:sz w:val="24"/>
          <w:szCs w:val="24"/>
        </w:rPr>
        <w:t> </w:t>
      </w:r>
    </w:p>
    <w:p w:rsidR="00DE1436" w:rsidRDefault="00DE1436" w:rsidP="00DE1436">
      <w:r>
        <w:rPr>
          <w:rFonts w:ascii="Times New Roman" w:hAnsi="Times New Roman"/>
          <w:b/>
          <w:bCs/>
          <w:sz w:val="24"/>
          <w:szCs w:val="24"/>
        </w:rPr>
        <w:t>Background Information</w:t>
      </w:r>
    </w:p>
    <w:p w:rsidR="00DE1436" w:rsidRDefault="00DE1436" w:rsidP="00DE1436">
      <w:pPr>
        <w:pStyle w:val="NormalWeb"/>
      </w:pPr>
      <w:r>
        <w:rPr>
          <w:i/>
          <w:iCs/>
        </w:rPr>
        <w:t>About the roundtable:</w:t>
      </w:r>
    </w:p>
    <w:p w:rsidR="00DE1436" w:rsidRDefault="00DE1436" w:rsidP="00DE1436">
      <w:pPr>
        <w:pStyle w:val="NormalWeb"/>
      </w:pPr>
      <w:r>
        <w:t>The roundtable took place in Las Vegas on Friday, June 13</w:t>
      </w:r>
      <w:r>
        <w:rPr>
          <w:vertAlign w:val="superscript"/>
        </w:rPr>
        <w:t>th</w:t>
      </w:r>
      <w:r>
        <w:t xml:space="preserve">.  It was a robust, productive discussion. Participating in the roundtable were representatives from colleges across the state, victim advocates, and law enforcement, among others. </w:t>
      </w:r>
    </w:p>
    <w:p w:rsidR="00DE1436" w:rsidRDefault="00DE1436" w:rsidP="00DE1436">
      <w:pPr>
        <w:pStyle w:val="NormalWeb"/>
      </w:pPr>
      <w:r>
        <w:rPr>
          <w:i/>
          <w:iCs/>
        </w:rPr>
        <w:t>About the issue and draft legislation:</w:t>
      </w:r>
    </w:p>
    <w:p w:rsidR="00DE1436" w:rsidRDefault="00DE1436" w:rsidP="00DE1436">
      <w:pPr>
        <w:pStyle w:val="NormalWeb"/>
      </w:pPr>
      <w:r>
        <w:t xml:space="preserve">Sexual assault is one of the most underreported crimes. The statistics we do have indicate that 1 in 5 college women will experience attempted or completed sexual assault. However, the vast majority of schools report no sexual offenses under the </w:t>
      </w:r>
      <w:proofErr w:type="spellStart"/>
      <w:r>
        <w:t>Clery</w:t>
      </w:r>
      <w:proofErr w:type="spellEnd"/>
      <w:r>
        <w:t xml:space="preserve"> Act data that’s available to us, which raises concern that the American public does not have an accurate picture of the problem. </w:t>
      </w:r>
    </w:p>
    <w:p w:rsidR="00DE1436" w:rsidRDefault="00DE1436" w:rsidP="00DE1436">
      <w:r>
        <w:rPr>
          <w:rFonts w:ascii="Times New Roman" w:hAnsi="Times New Roman"/>
          <w:sz w:val="24"/>
          <w:szCs w:val="24"/>
        </w:rPr>
        <w:t xml:space="preserve">Senator Heller is working with Senator Kirsten Gillibrand (D-NY), Senator Claire McCaskill (D-MO) and other Senate colleagues on bipartisan legislation to accomplish a few key goals: </w:t>
      </w:r>
    </w:p>
    <w:p w:rsidR="00DE1436" w:rsidRDefault="00DE1436" w:rsidP="00DE1436">
      <w:r>
        <w:rPr>
          <w:rFonts w:ascii="Times New Roman" w:hAnsi="Times New Roman"/>
          <w:sz w:val="24"/>
          <w:szCs w:val="24"/>
        </w:rPr>
        <w:t> </w:t>
      </w:r>
    </w:p>
    <w:p w:rsidR="00470B0D" w:rsidRPr="00470B0D" w:rsidRDefault="00470B0D" w:rsidP="00470B0D">
      <w:pPr>
        <w:pStyle w:val="ListParagraph"/>
        <w:numPr>
          <w:ilvl w:val="0"/>
          <w:numId w:val="4"/>
        </w:numPr>
        <w:rPr>
          <w:rFonts w:ascii="Times New Roman" w:hAnsi="Times New Roman"/>
          <w:sz w:val="24"/>
          <w:szCs w:val="24"/>
        </w:rPr>
      </w:pPr>
      <w:r>
        <w:rPr>
          <w:rFonts w:ascii="Times New Roman" w:hAnsi="Times New Roman"/>
          <w:sz w:val="24"/>
          <w:szCs w:val="24"/>
        </w:rPr>
        <w:t>E</w:t>
      </w:r>
      <w:r w:rsidRPr="00470B0D">
        <w:rPr>
          <w:rFonts w:ascii="Times New Roman" w:hAnsi="Times New Roman"/>
          <w:sz w:val="24"/>
          <w:szCs w:val="24"/>
        </w:rPr>
        <w:t xml:space="preserve">nsure students &amp; parents have access to data </w:t>
      </w:r>
    </w:p>
    <w:p w:rsidR="00470B0D" w:rsidRPr="00470B0D" w:rsidRDefault="00470B0D" w:rsidP="00470B0D">
      <w:pPr>
        <w:pStyle w:val="ListParagraph"/>
        <w:numPr>
          <w:ilvl w:val="0"/>
          <w:numId w:val="4"/>
        </w:numPr>
        <w:rPr>
          <w:rFonts w:ascii="Times New Roman" w:hAnsi="Times New Roman"/>
          <w:sz w:val="24"/>
          <w:szCs w:val="24"/>
        </w:rPr>
      </w:pPr>
      <w:r w:rsidRPr="00470B0D">
        <w:rPr>
          <w:rFonts w:ascii="Times New Roman" w:hAnsi="Times New Roman"/>
          <w:sz w:val="24"/>
          <w:szCs w:val="24"/>
        </w:rPr>
        <w:t>Ensure victims ar</w:t>
      </w:r>
      <w:bookmarkStart w:id="0" w:name="_GoBack"/>
      <w:bookmarkEnd w:id="0"/>
      <w:r w:rsidRPr="00470B0D">
        <w:rPr>
          <w:rFonts w:ascii="Times New Roman" w:hAnsi="Times New Roman"/>
          <w:sz w:val="24"/>
          <w:szCs w:val="24"/>
        </w:rPr>
        <w:t>e informed about, and have access to, all the services they need</w:t>
      </w:r>
    </w:p>
    <w:p w:rsidR="00DE1436" w:rsidRDefault="00DE1436" w:rsidP="00DE1436">
      <w:pPr>
        <w:pStyle w:val="ListParagraph"/>
        <w:ind w:hanging="360"/>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rPr>
        <w:t>Streamline the current mess of existing federal regulations and make them more effective.</w:t>
      </w:r>
    </w:p>
    <w:p w:rsidR="00DE1436" w:rsidRDefault="00DE1436" w:rsidP="00DE1436">
      <w:pPr>
        <w:pStyle w:val="ListParagraph"/>
        <w:ind w:hanging="360"/>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rPr>
        <w:t>Need for more transparency and accountability from universities and colleges – promote accurate data reporting.</w:t>
      </w:r>
    </w:p>
    <w:p w:rsidR="00DE1436" w:rsidRDefault="00DE1436" w:rsidP="00DE1436">
      <w:pPr>
        <w:pStyle w:val="ListParagraph"/>
        <w:ind w:hanging="360"/>
      </w:pPr>
      <w:r>
        <w:rPr>
          <w:rFonts w:ascii="Symbol" w:hAnsi="Symbol"/>
          <w:sz w:val="24"/>
          <w:szCs w:val="24"/>
        </w:rPr>
        <w:t></w:t>
      </w:r>
      <w:r>
        <w:rPr>
          <w:rFonts w:ascii="Times New Roman" w:hAnsi="Times New Roman"/>
          <w:sz w:val="14"/>
          <w:szCs w:val="14"/>
        </w:rPr>
        <w:t xml:space="preserve">         </w:t>
      </w:r>
      <w:r>
        <w:rPr>
          <w:rFonts w:ascii="Times New Roman" w:hAnsi="Times New Roman"/>
          <w:sz w:val="24"/>
          <w:szCs w:val="24"/>
        </w:rPr>
        <w:t>Encourage productive relationships between schools and law enforcement.</w:t>
      </w:r>
    </w:p>
    <w:p w:rsidR="00DE1436" w:rsidRDefault="00DE1436" w:rsidP="00DE1436">
      <w:r>
        <w:rPr>
          <w:rFonts w:ascii="Times New Roman" w:hAnsi="Times New Roman"/>
          <w:sz w:val="24"/>
          <w:szCs w:val="24"/>
        </w:rPr>
        <w:br/>
        <w:t xml:space="preserve">That legislation is still currently in draft form. </w:t>
      </w:r>
    </w:p>
    <w:p w:rsidR="00DE1436" w:rsidRDefault="00DE1436" w:rsidP="00DE1436">
      <w:r>
        <w:rPr>
          <w:rFonts w:ascii="Times New Roman" w:hAnsi="Times New Roman"/>
          <w:sz w:val="24"/>
          <w:szCs w:val="24"/>
        </w:rPr>
        <w:t> </w:t>
      </w:r>
    </w:p>
    <w:p w:rsidR="00DE1436" w:rsidRDefault="00DE1436" w:rsidP="00DE1436">
      <w:r>
        <w:rPr>
          <w:rFonts w:ascii="Times New Roman" w:hAnsi="Times New Roman"/>
          <w:sz w:val="24"/>
          <w:szCs w:val="24"/>
        </w:rPr>
        <w:lastRenderedPageBreak/>
        <w:t>In January, the White House established a Task Force to Protect Students from Sexual Assault in light of reports highlighting the prevalence of rape and sexual assault, as well as, increased national attention of this issue.  On April 15, Senator Heller joined Senators Gillibrand, Grassley, Blumenthal and Boxer to send a letter to the Task Force with several recommendations for creating more accountability and transparency regarding campus sexual assault. The Task Force issued their first report on April 29, which included several proposals that Senator Heller and his colleagues suggested,</w:t>
      </w:r>
      <w:proofErr w:type="gramStart"/>
      <w:r>
        <w:rPr>
          <w:rFonts w:ascii="Times New Roman" w:hAnsi="Times New Roman"/>
          <w:sz w:val="24"/>
          <w:szCs w:val="24"/>
        </w:rPr>
        <w:t>  including</w:t>
      </w:r>
      <w:proofErr w:type="gramEnd"/>
      <w:r>
        <w:rPr>
          <w:rFonts w:ascii="Times New Roman" w:hAnsi="Times New Roman"/>
          <w:sz w:val="24"/>
          <w:szCs w:val="24"/>
        </w:rPr>
        <w:t xml:space="preserve"> increasing the transparency of enforcement data by releasing and updating ending and resolved Title IX and </w:t>
      </w:r>
      <w:proofErr w:type="spellStart"/>
      <w:r>
        <w:rPr>
          <w:rFonts w:ascii="Times New Roman" w:hAnsi="Times New Roman"/>
          <w:sz w:val="24"/>
          <w:szCs w:val="24"/>
        </w:rPr>
        <w:t>Clery</w:t>
      </w:r>
      <w:proofErr w:type="spellEnd"/>
      <w:r>
        <w:rPr>
          <w:rFonts w:ascii="Times New Roman" w:hAnsi="Times New Roman"/>
          <w:sz w:val="24"/>
          <w:szCs w:val="24"/>
        </w:rPr>
        <w:t xml:space="preserve"> Complaints.</w:t>
      </w:r>
    </w:p>
    <w:p w:rsidR="002410AB" w:rsidRPr="00DE1436" w:rsidRDefault="002410AB" w:rsidP="00DE1436"/>
    <w:sectPr w:rsidR="002410AB" w:rsidRPr="00DE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D4A"/>
    <w:multiLevelType w:val="hybridMultilevel"/>
    <w:tmpl w:val="68F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E94"/>
    <w:multiLevelType w:val="hybridMultilevel"/>
    <w:tmpl w:val="66BE155E"/>
    <w:lvl w:ilvl="0" w:tplc="DCB0E69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6F"/>
    <w:rsid w:val="00170389"/>
    <w:rsid w:val="002410AB"/>
    <w:rsid w:val="002D6245"/>
    <w:rsid w:val="00470B0D"/>
    <w:rsid w:val="0094766F"/>
    <w:rsid w:val="00A86A8A"/>
    <w:rsid w:val="00DE1436"/>
    <w:rsid w:val="00EC5E56"/>
    <w:rsid w:val="00F9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36"/>
    <w:pPr>
      <w:spacing w:after="0" w:line="240" w:lineRule="auto"/>
    </w:pPr>
    <w:rPr>
      <w:rFonts w:ascii="Calibri" w:hAnsi="Calibri" w:cs="Times New Roman"/>
    </w:rPr>
  </w:style>
  <w:style w:type="paragraph" w:styleId="Heading1">
    <w:name w:val="heading 1"/>
    <w:basedOn w:val="Normal"/>
    <w:link w:val="Heading1Char"/>
    <w:uiPriority w:val="9"/>
    <w:qFormat/>
    <w:rsid w:val="002410AB"/>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2410AB"/>
    <w:pPr>
      <w:spacing w:before="100" w:beforeAutospacing="1" w:after="100" w:afterAutospacing="1"/>
      <w:outlineLvl w:val="1"/>
    </w:pPr>
    <w:rPr>
      <w:rFonts w:ascii="Times New Roman" w:eastAsia="Times New Roman" w:hAnsi="Times New Roman"/>
      <w:b/>
      <w:bCs/>
      <w:sz w:val="36"/>
      <w:szCs w:val="36"/>
    </w:rPr>
  </w:style>
  <w:style w:type="paragraph" w:styleId="Heading4">
    <w:name w:val="heading 4"/>
    <w:basedOn w:val="Normal"/>
    <w:link w:val="Heading4Char"/>
    <w:uiPriority w:val="9"/>
    <w:qFormat/>
    <w:rsid w:val="002410AB"/>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66F"/>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410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10A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410A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410AB"/>
    <w:rPr>
      <w:color w:val="0000FF"/>
      <w:u w:val="single"/>
    </w:rPr>
  </w:style>
  <w:style w:type="paragraph" w:styleId="ListParagraph">
    <w:name w:val="List Paragraph"/>
    <w:basedOn w:val="Normal"/>
    <w:uiPriority w:val="34"/>
    <w:qFormat/>
    <w:rsid w:val="00F923D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36"/>
    <w:pPr>
      <w:spacing w:after="0" w:line="240" w:lineRule="auto"/>
    </w:pPr>
    <w:rPr>
      <w:rFonts w:ascii="Calibri" w:hAnsi="Calibri" w:cs="Times New Roman"/>
    </w:rPr>
  </w:style>
  <w:style w:type="paragraph" w:styleId="Heading1">
    <w:name w:val="heading 1"/>
    <w:basedOn w:val="Normal"/>
    <w:link w:val="Heading1Char"/>
    <w:uiPriority w:val="9"/>
    <w:qFormat/>
    <w:rsid w:val="002410AB"/>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2410AB"/>
    <w:pPr>
      <w:spacing w:before="100" w:beforeAutospacing="1" w:after="100" w:afterAutospacing="1"/>
      <w:outlineLvl w:val="1"/>
    </w:pPr>
    <w:rPr>
      <w:rFonts w:ascii="Times New Roman" w:eastAsia="Times New Roman" w:hAnsi="Times New Roman"/>
      <w:b/>
      <w:bCs/>
      <w:sz w:val="36"/>
      <w:szCs w:val="36"/>
    </w:rPr>
  </w:style>
  <w:style w:type="paragraph" w:styleId="Heading4">
    <w:name w:val="heading 4"/>
    <w:basedOn w:val="Normal"/>
    <w:link w:val="Heading4Char"/>
    <w:uiPriority w:val="9"/>
    <w:qFormat/>
    <w:rsid w:val="002410AB"/>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66F"/>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410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10A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410A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410AB"/>
    <w:rPr>
      <w:color w:val="0000FF"/>
      <w:u w:val="single"/>
    </w:rPr>
  </w:style>
  <w:style w:type="paragraph" w:styleId="ListParagraph">
    <w:name w:val="List Paragraph"/>
    <w:basedOn w:val="Normal"/>
    <w:uiPriority w:val="34"/>
    <w:qFormat/>
    <w:rsid w:val="00F923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3913">
      <w:bodyDiv w:val="1"/>
      <w:marLeft w:val="0"/>
      <w:marRight w:val="0"/>
      <w:marTop w:val="0"/>
      <w:marBottom w:val="0"/>
      <w:divBdr>
        <w:top w:val="none" w:sz="0" w:space="0" w:color="auto"/>
        <w:left w:val="none" w:sz="0" w:space="0" w:color="auto"/>
        <w:bottom w:val="none" w:sz="0" w:space="0" w:color="auto"/>
        <w:right w:val="none" w:sz="0" w:space="0" w:color="auto"/>
      </w:divBdr>
    </w:div>
    <w:div w:id="451094233">
      <w:bodyDiv w:val="1"/>
      <w:marLeft w:val="0"/>
      <w:marRight w:val="0"/>
      <w:marTop w:val="0"/>
      <w:marBottom w:val="0"/>
      <w:divBdr>
        <w:top w:val="none" w:sz="0" w:space="0" w:color="auto"/>
        <w:left w:val="none" w:sz="0" w:space="0" w:color="auto"/>
        <w:bottom w:val="none" w:sz="0" w:space="0" w:color="auto"/>
        <w:right w:val="none" w:sz="0" w:space="0" w:color="auto"/>
      </w:divBdr>
    </w:div>
    <w:div w:id="846023844">
      <w:bodyDiv w:val="1"/>
      <w:marLeft w:val="0"/>
      <w:marRight w:val="0"/>
      <w:marTop w:val="0"/>
      <w:marBottom w:val="0"/>
      <w:divBdr>
        <w:top w:val="none" w:sz="0" w:space="0" w:color="auto"/>
        <w:left w:val="none" w:sz="0" w:space="0" w:color="auto"/>
        <w:bottom w:val="none" w:sz="0" w:space="0" w:color="auto"/>
        <w:right w:val="none" w:sz="0" w:space="0" w:color="auto"/>
      </w:divBdr>
    </w:div>
    <w:div w:id="1891576305">
      <w:bodyDiv w:val="1"/>
      <w:marLeft w:val="0"/>
      <w:marRight w:val="0"/>
      <w:marTop w:val="0"/>
      <w:marBottom w:val="0"/>
      <w:divBdr>
        <w:top w:val="none" w:sz="0" w:space="0" w:color="auto"/>
        <w:left w:val="none" w:sz="0" w:space="0" w:color="auto"/>
        <w:bottom w:val="none" w:sz="0" w:space="0" w:color="auto"/>
        <w:right w:val="none" w:sz="0" w:space="0" w:color="auto"/>
      </w:divBdr>
    </w:div>
    <w:div w:id="1919821295">
      <w:bodyDiv w:val="1"/>
      <w:marLeft w:val="0"/>
      <w:marRight w:val="0"/>
      <w:marTop w:val="0"/>
      <w:marBottom w:val="0"/>
      <w:divBdr>
        <w:top w:val="none" w:sz="0" w:space="0" w:color="auto"/>
        <w:left w:val="none" w:sz="0" w:space="0" w:color="auto"/>
        <w:bottom w:val="none" w:sz="0" w:space="0" w:color="auto"/>
        <w:right w:val="none" w:sz="0" w:space="0" w:color="auto"/>
      </w:divBdr>
      <w:divsChild>
        <w:div w:id="68312648">
          <w:marLeft w:val="0"/>
          <w:marRight w:val="0"/>
          <w:marTop w:val="0"/>
          <w:marBottom w:val="0"/>
          <w:divBdr>
            <w:top w:val="none" w:sz="0" w:space="0" w:color="auto"/>
            <w:left w:val="none" w:sz="0" w:space="0" w:color="auto"/>
            <w:bottom w:val="none" w:sz="0" w:space="0" w:color="auto"/>
            <w:right w:val="none" w:sz="0" w:space="0" w:color="auto"/>
          </w:divBdr>
        </w:div>
        <w:div w:id="41216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2014-06-30T17:52:00Z</dcterms:created>
  <dcterms:modified xsi:type="dcterms:W3CDTF">2014-06-30T20:23:00Z</dcterms:modified>
</cp:coreProperties>
</file>