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CD6237" w:rsidRDefault="00CD6237" w:rsidP="00CD6237">
      <w:r>
        <w:rPr>
          <w:b/>
        </w:rPr>
        <w:t xml:space="preserve">For Immediate Release:                          </w:t>
      </w:r>
      <w:r>
        <w:rPr>
          <w:b/>
        </w:rPr>
        <w:tab/>
      </w:r>
      <w:r>
        <w:rPr>
          <w:b/>
        </w:rPr>
        <w:tab/>
      </w:r>
      <w:r>
        <w:rPr>
          <w:b/>
        </w:rPr>
        <w:tab/>
      </w:r>
      <w:r>
        <w:rPr>
          <w:b/>
        </w:rPr>
        <w:tab/>
      </w:r>
      <w:r>
        <w:rPr>
          <w:b/>
        </w:rPr>
        <w:tab/>
      </w:r>
      <w:r>
        <w:t>Contact: Neal A. Patel February 2</w:t>
      </w:r>
      <w:r w:rsidR="006C5BD3">
        <w:t>5</w:t>
      </w:r>
      <w:r>
        <w:t>, 2015</w:t>
      </w:r>
      <w:r w:rsidRPr="00FB0BA7">
        <w:tab/>
      </w:r>
      <w:r>
        <w:tab/>
      </w:r>
      <w:r>
        <w:tab/>
      </w:r>
      <w:r>
        <w:tab/>
      </w:r>
      <w:r>
        <w:tab/>
      </w:r>
      <w:r>
        <w:tab/>
      </w:r>
      <w:r>
        <w:tab/>
      </w:r>
      <w:r>
        <w:tab/>
        <w:t xml:space="preserve">  </w:t>
      </w:r>
      <w:r>
        <w:tab/>
        <w:t xml:space="preserve"> 202-224-6244</w:t>
      </w:r>
    </w:p>
    <w:p w:rsidR="00F0281A" w:rsidRPr="004846BB" w:rsidRDefault="00F0281A" w:rsidP="004846BB"/>
    <w:p w:rsidR="006C538A" w:rsidRPr="00F80C3B" w:rsidRDefault="00CC2C7F" w:rsidP="006C538A">
      <w:pPr>
        <w:jc w:val="center"/>
        <w:rPr>
          <w:b/>
          <w:sz w:val="36"/>
          <w:szCs w:val="36"/>
        </w:rPr>
      </w:pPr>
      <w:r>
        <w:rPr>
          <w:b/>
          <w:sz w:val="36"/>
          <w:szCs w:val="36"/>
        </w:rPr>
        <w:t xml:space="preserve">Heller </w:t>
      </w:r>
      <w:r w:rsidR="001B3B5C">
        <w:rPr>
          <w:b/>
          <w:sz w:val="36"/>
          <w:szCs w:val="36"/>
        </w:rPr>
        <w:t>Statement on Tomorrow’s</w:t>
      </w:r>
      <w:r>
        <w:rPr>
          <w:b/>
          <w:sz w:val="36"/>
          <w:szCs w:val="36"/>
        </w:rPr>
        <w:t xml:space="preserve"> FCC </w:t>
      </w:r>
      <w:r w:rsidR="002A61B3">
        <w:rPr>
          <w:b/>
          <w:sz w:val="36"/>
          <w:szCs w:val="36"/>
        </w:rPr>
        <w:t xml:space="preserve">Vote </w:t>
      </w:r>
      <w:r>
        <w:rPr>
          <w:b/>
          <w:sz w:val="36"/>
          <w:szCs w:val="36"/>
        </w:rPr>
        <w:t xml:space="preserve">  </w:t>
      </w:r>
    </w:p>
    <w:p w:rsidR="009975CF" w:rsidRDefault="009975CF" w:rsidP="009975CF">
      <w:pPr>
        <w:rPr>
          <w:b/>
        </w:rPr>
      </w:pPr>
    </w:p>
    <w:p w:rsidR="009975CF" w:rsidRPr="002A61B3" w:rsidRDefault="00E92E4C" w:rsidP="009975CF">
      <w:r w:rsidRPr="002A61B3">
        <w:rPr>
          <w:b/>
          <w:bCs/>
        </w:rPr>
        <w:t>(Washington, DC) –</w:t>
      </w:r>
      <w:r w:rsidR="002A61B3" w:rsidRPr="002A61B3">
        <w:rPr>
          <w:b/>
          <w:bCs/>
        </w:rPr>
        <w:t xml:space="preserve"> </w:t>
      </w:r>
      <w:r w:rsidR="003310C2" w:rsidRPr="002A61B3">
        <w:t xml:space="preserve">United </w:t>
      </w:r>
      <w:r w:rsidRPr="002A61B3">
        <w:t>S</w:t>
      </w:r>
      <w:r w:rsidR="003310C2" w:rsidRPr="002A61B3">
        <w:t>tates</w:t>
      </w:r>
      <w:r w:rsidRPr="002A61B3">
        <w:t xml:space="preserve"> Senator Dean Heller (R-NV) </w:t>
      </w:r>
      <w:r w:rsidR="009975CF" w:rsidRPr="002A61B3">
        <w:t xml:space="preserve">issued the following statement </w:t>
      </w:r>
      <w:r w:rsidR="00501529">
        <w:t>in anticipation of tomorrow’s</w:t>
      </w:r>
      <w:r w:rsidR="002A61B3" w:rsidRPr="002A61B3">
        <w:t xml:space="preserve"> Federal Communications Commission</w:t>
      </w:r>
      <w:r w:rsidR="00805279">
        <w:t>’s</w:t>
      </w:r>
      <w:r w:rsidR="002A61B3" w:rsidRPr="002A61B3">
        <w:t xml:space="preserve"> </w:t>
      </w:r>
      <w:r w:rsidR="00501529">
        <w:t>(FCC)</w:t>
      </w:r>
      <w:r w:rsidR="002A61B3" w:rsidRPr="002A61B3">
        <w:t xml:space="preserve"> vote “Protecting and Promoting t</w:t>
      </w:r>
      <w:r w:rsidR="006C5BD3">
        <w:t>he Open Internet</w:t>
      </w:r>
      <w:r w:rsidR="002A61B3" w:rsidRPr="002A61B3">
        <w:t>”</w:t>
      </w:r>
      <w:r w:rsidR="002A61B3">
        <w:t>:</w:t>
      </w:r>
    </w:p>
    <w:p w:rsidR="002A61B3" w:rsidRPr="002A61B3" w:rsidRDefault="002A61B3" w:rsidP="002A61B3"/>
    <w:p w:rsidR="002A61B3" w:rsidRPr="002A61B3" w:rsidRDefault="002A61B3" w:rsidP="002A61B3">
      <w:pPr>
        <w:rPr>
          <w:szCs w:val="28"/>
        </w:rPr>
      </w:pPr>
      <w:r w:rsidRPr="002A61B3">
        <w:rPr>
          <w:szCs w:val="28"/>
        </w:rPr>
        <w:t>“Years from now, I do not believe history will look back fondly at the definitive moment of Mr. Wheeler’s chairmanship of the FCC. </w:t>
      </w:r>
      <w:r w:rsidR="006C5BD3">
        <w:rPr>
          <w:szCs w:val="28"/>
        </w:rPr>
        <w:t>U</w:t>
      </w:r>
      <w:r w:rsidRPr="002A61B3">
        <w:rPr>
          <w:szCs w:val="28"/>
        </w:rPr>
        <w:t xml:space="preserve">nder his leadership, the Commission </w:t>
      </w:r>
      <w:r w:rsidR="006C5BD3">
        <w:rPr>
          <w:szCs w:val="28"/>
        </w:rPr>
        <w:t xml:space="preserve">will </w:t>
      </w:r>
      <w:r w:rsidRPr="002A61B3">
        <w:rPr>
          <w:szCs w:val="28"/>
        </w:rPr>
        <w:t>end over 20 years of bipartisan consensus</w:t>
      </w:r>
      <w:r w:rsidR="00F34729">
        <w:rPr>
          <w:szCs w:val="28"/>
        </w:rPr>
        <w:t>.</w:t>
      </w:r>
      <w:r w:rsidR="006C5BD3">
        <w:rPr>
          <w:szCs w:val="28"/>
        </w:rPr>
        <w:t xml:space="preserve"> The days of l</w:t>
      </w:r>
      <w:r w:rsidR="00F34729">
        <w:rPr>
          <w:szCs w:val="28"/>
        </w:rPr>
        <w:t xml:space="preserve">eaving the Internet free of government regulation </w:t>
      </w:r>
      <w:r w:rsidRPr="002A61B3">
        <w:rPr>
          <w:szCs w:val="28"/>
        </w:rPr>
        <w:t xml:space="preserve">are gone.   </w:t>
      </w:r>
    </w:p>
    <w:p w:rsidR="002A61B3" w:rsidRPr="002A61B3" w:rsidRDefault="002A61B3" w:rsidP="002A61B3">
      <w:pPr>
        <w:rPr>
          <w:szCs w:val="28"/>
        </w:rPr>
      </w:pPr>
    </w:p>
    <w:p w:rsidR="002A61B3" w:rsidRPr="002A61B3" w:rsidRDefault="002A61B3" w:rsidP="002A61B3">
      <w:pPr>
        <w:rPr>
          <w:szCs w:val="28"/>
        </w:rPr>
      </w:pPr>
      <w:r>
        <w:rPr>
          <w:szCs w:val="28"/>
        </w:rPr>
        <w:t>“</w:t>
      </w:r>
      <w:r w:rsidRPr="002A61B3">
        <w:rPr>
          <w:szCs w:val="28"/>
        </w:rPr>
        <w:t xml:space="preserve">The rules, hidden from public view until after passage, are borne not from demonstrated market failures but, rather, from perceived concerns originally raised by special interest organizations </w:t>
      </w:r>
      <w:r w:rsidR="00136EF6">
        <w:rPr>
          <w:szCs w:val="28"/>
        </w:rPr>
        <w:t xml:space="preserve">and candidates, like then-Senator Obama in 2008, </w:t>
      </w:r>
      <w:r w:rsidRPr="002A61B3">
        <w:rPr>
          <w:szCs w:val="28"/>
        </w:rPr>
        <w:t>fundrais</w:t>
      </w:r>
      <w:r w:rsidR="00136EF6">
        <w:rPr>
          <w:szCs w:val="28"/>
        </w:rPr>
        <w:t>ing</w:t>
      </w:r>
      <w:r w:rsidR="00F34729">
        <w:rPr>
          <w:szCs w:val="28"/>
        </w:rPr>
        <w:t xml:space="preserve"> </w:t>
      </w:r>
      <w:r w:rsidRPr="002A61B3">
        <w:rPr>
          <w:szCs w:val="28"/>
        </w:rPr>
        <w:t xml:space="preserve">off </w:t>
      </w:r>
      <w:r w:rsidR="00F34729">
        <w:rPr>
          <w:szCs w:val="28"/>
        </w:rPr>
        <w:t xml:space="preserve">the </w:t>
      </w:r>
      <w:r w:rsidRPr="002A61B3">
        <w:rPr>
          <w:szCs w:val="28"/>
        </w:rPr>
        <w:t xml:space="preserve">net neutrality </w:t>
      </w:r>
      <w:r w:rsidR="00F34729">
        <w:rPr>
          <w:szCs w:val="28"/>
        </w:rPr>
        <w:t xml:space="preserve">issue. </w:t>
      </w:r>
      <w:r w:rsidRPr="002A61B3">
        <w:rPr>
          <w:szCs w:val="28"/>
        </w:rPr>
        <w:t xml:space="preserve">  </w:t>
      </w:r>
    </w:p>
    <w:p w:rsidR="002A61B3" w:rsidRPr="002A61B3" w:rsidRDefault="002A61B3" w:rsidP="002A61B3">
      <w:pPr>
        <w:rPr>
          <w:szCs w:val="28"/>
        </w:rPr>
      </w:pPr>
    </w:p>
    <w:p w:rsidR="002A61B3" w:rsidRPr="002A61B3" w:rsidRDefault="002A61B3" w:rsidP="002A61B3">
      <w:pPr>
        <w:rPr>
          <w:szCs w:val="28"/>
        </w:rPr>
      </w:pPr>
      <w:r>
        <w:rPr>
          <w:szCs w:val="28"/>
        </w:rPr>
        <w:t>“</w:t>
      </w:r>
      <w:r w:rsidRPr="002A61B3">
        <w:rPr>
          <w:szCs w:val="28"/>
        </w:rPr>
        <w:t>Now, all Americans will be subject to an Internet rule structure modeled over eighty years ago to address a monopoly in th</w:t>
      </w:r>
      <w:bookmarkStart w:id="0" w:name="_GoBack"/>
      <w:bookmarkEnd w:id="0"/>
      <w:r w:rsidRPr="002A61B3">
        <w:rPr>
          <w:szCs w:val="28"/>
        </w:rPr>
        <w:t xml:space="preserve">e telephone marketplace. Instead of looking to the future for ways to ensure robust competition in the Internet marketplace, this Chairman prefers to look back to a time when President Franklin Roosevelt occupied the White House.  </w:t>
      </w:r>
    </w:p>
    <w:p w:rsidR="002A61B3" w:rsidRPr="002A61B3" w:rsidRDefault="002A61B3" w:rsidP="002A61B3">
      <w:pPr>
        <w:rPr>
          <w:szCs w:val="28"/>
        </w:rPr>
      </w:pPr>
    </w:p>
    <w:p w:rsidR="002A61B3" w:rsidRPr="002A61B3" w:rsidRDefault="002A61B3" w:rsidP="002A61B3">
      <w:pPr>
        <w:rPr>
          <w:strike/>
          <w:szCs w:val="28"/>
        </w:rPr>
      </w:pPr>
      <w:r>
        <w:rPr>
          <w:szCs w:val="28"/>
        </w:rPr>
        <w:t>“</w:t>
      </w:r>
      <w:r w:rsidRPr="002A61B3">
        <w:rPr>
          <w:szCs w:val="28"/>
        </w:rPr>
        <w:t>Furthe</w:t>
      </w:r>
      <w:r w:rsidR="00F34729">
        <w:rPr>
          <w:szCs w:val="28"/>
        </w:rPr>
        <w:t>r</w:t>
      </w:r>
      <w:r w:rsidRPr="002A61B3">
        <w:rPr>
          <w:szCs w:val="28"/>
        </w:rPr>
        <w:t>more, the process to reach this result deserves scrutiny. When Mr. Wheeler was confirmed to lead the FCC, I did not expect we would agree on every issue. I did, however, expect him to preserve the integrity of the regulatory process. By allowing the President to so blatantly influence the FCC’s decision, Mr. Wheeler has</w:t>
      </w:r>
      <w:r w:rsidR="00F34729">
        <w:rPr>
          <w:szCs w:val="28"/>
        </w:rPr>
        <w:t xml:space="preserve"> compromised the Congressional charter establishing the FCC as an independent agency. </w:t>
      </w:r>
      <w:r w:rsidRPr="002A61B3">
        <w:rPr>
          <w:szCs w:val="28"/>
        </w:rPr>
        <w:t xml:space="preserve"> </w:t>
      </w:r>
    </w:p>
    <w:p w:rsidR="002A61B3" w:rsidRPr="002A61B3" w:rsidRDefault="002A61B3" w:rsidP="002A61B3">
      <w:pPr>
        <w:rPr>
          <w:szCs w:val="28"/>
        </w:rPr>
      </w:pPr>
    </w:p>
    <w:p w:rsidR="002A61B3" w:rsidRPr="002A61B3" w:rsidRDefault="002A61B3" w:rsidP="002A61B3">
      <w:pPr>
        <w:rPr>
          <w:szCs w:val="28"/>
          <w:shd w:val="clear" w:color="auto" w:fill="FFFFFF"/>
        </w:rPr>
      </w:pPr>
      <w:r>
        <w:rPr>
          <w:szCs w:val="28"/>
        </w:rPr>
        <w:t>“</w:t>
      </w:r>
      <w:r w:rsidRPr="002A61B3">
        <w:rPr>
          <w:szCs w:val="28"/>
        </w:rPr>
        <w:t xml:space="preserve">It does not have to be this way. Chairman Thune has proposed legislation addressing the very concerns cited as the reasons the FCC must reclassify the Internet as a Title II common carrier. I am hopeful my colleagues across the aisle will join in </w:t>
      </w:r>
      <w:proofErr w:type="gramStart"/>
      <w:r w:rsidRPr="002A61B3">
        <w:rPr>
          <w:szCs w:val="28"/>
        </w:rPr>
        <w:t>legislating</w:t>
      </w:r>
      <w:proofErr w:type="gramEnd"/>
      <w:r w:rsidRPr="002A61B3">
        <w:rPr>
          <w:szCs w:val="28"/>
        </w:rPr>
        <w:t xml:space="preserve"> a solution to this issue as opposed to neglecting their responsibilities to the FCC.  Under the Wheeler chairmanship, the FCC is simply not able to properly handle this issue and legislators in the Senate and House of Representatives must step in.” </w:t>
      </w:r>
    </w:p>
    <w:p w:rsidR="00243142" w:rsidRDefault="001B3B5C" w:rsidP="009975CF">
      <w:pPr>
        <w:pStyle w:val="NormalWeb"/>
        <w:jc w:val="center"/>
        <w:rPr>
          <w:iCs/>
          <w:color w:val="313131"/>
          <w:shd w:val="clear" w:color="auto" w:fill="FFFFFF"/>
        </w:rPr>
      </w:pPr>
      <w:r>
        <w:rPr>
          <w:iCs/>
          <w:color w:val="313131"/>
          <w:shd w:val="clear" w:color="auto" w:fill="FFFFFF"/>
        </w:rPr>
        <w:t>###</w:t>
      </w:r>
    </w:p>
    <w:sectPr w:rsidR="0024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1B67"/>
    <w:rsid w:val="00034028"/>
    <w:rsid w:val="00062FC3"/>
    <w:rsid w:val="0006446A"/>
    <w:rsid w:val="000656B9"/>
    <w:rsid w:val="00077F87"/>
    <w:rsid w:val="00091C41"/>
    <w:rsid w:val="000D7893"/>
    <w:rsid w:val="000E66AD"/>
    <w:rsid w:val="00104978"/>
    <w:rsid w:val="00104EAA"/>
    <w:rsid w:val="00136EF6"/>
    <w:rsid w:val="00146745"/>
    <w:rsid w:val="00151798"/>
    <w:rsid w:val="001559A4"/>
    <w:rsid w:val="00192C10"/>
    <w:rsid w:val="001A2186"/>
    <w:rsid w:val="001B3B5C"/>
    <w:rsid w:val="001C7156"/>
    <w:rsid w:val="00243142"/>
    <w:rsid w:val="002A61B3"/>
    <w:rsid w:val="002B4277"/>
    <w:rsid w:val="002B5BDC"/>
    <w:rsid w:val="002E6871"/>
    <w:rsid w:val="002E76FB"/>
    <w:rsid w:val="002F64B3"/>
    <w:rsid w:val="003210AC"/>
    <w:rsid w:val="00322AD1"/>
    <w:rsid w:val="00324135"/>
    <w:rsid w:val="003310C2"/>
    <w:rsid w:val="003347A2"/>
    <w:rsid w:val="00342362"/>
    <w:rsid w:val="00372AD9"/>
    <w:rsid w:val="00374956"/>
    <w:rsid w:val="00395F41"/>
    <w:rsid w:val="00396DD9"/>
    <w:rsid w:val="003B5DDB"/>
    <w:rsid w:val="003C4208"/>
    <w:rsid w:val="003D00C7"/>
    <w:rsid w:val="003F594C"/>
    <w:rsid w:val="0042742B"/>
    <w:rsid w:val="00446AD2"/>
    <w:rsid w:val="004623E0"/>
    <w:rsid w:val="004846BB"/>
    <w:rsid w:val="004913F1"/>
    <w:rsid w:val="00494BFB"/>
    <w:rsid w:val="004C4EB7"/>
    <w:rsid w:val="004D39FE"/>
    <w:rsid w:val="004F62B8"/>
    <w:rsid w:val="00501529"/>
    <w:rsid w:val="005267D6"/>
    <w:rsid w:val="005435CD"/>
    <w:rsid w:val="005874CA"/>
    <w:rsid w:val="00591230"/>
    <w:rsid w:val="005B35EA"/>
    <w:rsid w:val="005B3F19"/>
    <w:rsid w:val="005B704A"/>
    <w:rsid w:val="005D1DB8"/>
    <w:rsid w:val="00611B65"/>
    <w:rsid w:val="006572F0"/>
    <w:rsid w:val="00670E37"/>
    <w:rsid w:val="006742C7"/>
    <w:rsid w:val="00676AEF"/>
    <w:rsid w:val="006B7176"/>
    <w:rsid w:val="006C538A"/>
    <w:rsid w:val="006C5BD3"/>
    <w:rsid w:val="006D3530"/>
    <w:rsid w:val="006E1284"/>
    <w:rsid w:val="006F223B"/>
    <w:rsid w:val="00703EBC"/>
    <w:rsid w:val="00755C81"/>
    <w:rsid w:val="00762113"/>
    <w:rsid w:val="00780B54"/>
    <w:rsid w:val="007A4968"/>
    <w:rsid w:val="007C1F34"/>
    <w:rsid w:val="007D5CFA"/>
    <w:rsid w:val="007E2DDD"/>
    <w:rsid w:val="0080185E"/>
    <w:rsid w:val="00803183"/>
    <w:rsid w:val="00804453"/>
    <w:rsid w:val="00805279"/>
    <w:rsid w:val="00826ED5"/>
    <w:rsid w:val="00827203"/>
    <w:rsid w:val="0083027A"/>
    <w:rsid w:val="008333FB"/>
    <w:rsid w:val="008371B6"/>
    <w:rsid w:val="00837E2E"/>
    <w:rsid w:val="00842B90"/>
    <w:rsid w:val="008516D0"/>
    <w:rsid w:val="00874AE2"/>
    <w:rsid w:val="00875618"/>
    <w:rsid w:val="0088686B"/>
    <w:rsid w:val="00897372"/>
    <w:rsid w:val="008B3F53"/>
    <w:rsid w:val="008D398F"/>
    <w:rsid w:val="008E12BA"/>
    <w:rsid w:val="008F17A4"/>
    <w:rsid w:val="008F7E41"/>
    <w:rsid w:val="00917572"/>
    <w:rsid w:val="00925E9D"/>
    <w:rsid w:val="00926093"/>
    <w:rsid w:val="00931B60"/>
    <w:rsid w:val="00941170"/>
    <w:rsid w:val="009634CC"/>
    <w:rsid w:val="009744BE"/>
    <w:rsid w:val="0097563A"/>
    <w:rsid w:val="00991E72"/>
    <w:rsid w:val="00992AF8"/>
    <w:rsid w:val="009938F1"/>
    <w:rsid w:val="009967C8"/>
    <w:rsid w:val="009975CF"/>
    <w:rsid w:val="009E234E"/>
    <w:rsid w:val="009E4B1E"/>
    <w:rsid w:val="009F4414"/>
    <w:rsid w:val="00A1786C"/>
    <w:rsid w:val="00A4653F"/>
    <w:rsid w:val="00A50247"/>
    <w:rsid w:val="00A57FCE"/>
    <w:rsid w:val="00A643AC"/>
    <w:rsid w:val="00A65716"/>
    <w:rsid w:val="00A74C55"/>
    <w:rsid w:val="00A9287B"/>
    <w:rsid w:val="00AA5BF6"/>
    <w:rsid w:val="00AC687B"/>
    <w:rsid w:val="00B74387"/>
    <w:rsid w:val="00BA783A"/>
    <w:rsid w:val="00C013B3"/>
    <w:rsid w:val="00C336F1"/>
    <w:rsid w:val="00C41F5C"/>
    <w:rsid w:val="00C42B95"/>
    <w:rsid w:val="00C4427D"/>
    <w:rsid w:val="00C64C41"/>
    <w:rsid w:val="00C708F6"/>
    <w:rsid w:val="00C760C9"/>
    <w:rsid w:val="00CC2C7F"/>
    <w:rsid w:val="00CD4730"/>
    <w:rsid w:val="00CD6237"/>
    <w:rsid w:val="00D005AE"/>
    <w:rsid w:val="00D14576"/>
    <w:rsid w:val="00D2096A"/>
    <w:rsid w:val="00D35FA5"/>
    <w:rsid w:val="00D50159"/>
    <w:rsid w:val="00D771A1"/>
    <w:rsid w:val="00DA1AFE"/>
    <w:rsid w:val="00DB3F3F"/>
    <w:rsid w:val="00DE3792"/>
    <w:rsid w:val="00DE6BF4"/>
    <w:rsid w:val="00E023E1"/>
    <w:rsid w:val="00E04733"/>
    <w:rsid w:val="00E20FCA"/>
    <w:rsid w:val="00E301A1"/>
    <w:rsid w:val="00E51E0B"/>
    <w:rsid w:val="00E92E4C"/>
    <w:rsid w:val="00E96E81"/>
    <w:rsid w:val="00ED3C0C"/>
    <w:rsid w:val="00ED47AC"/>
    <w:rsid w:val="00F0281A"/>
    <w:rsid w:val="00F05C60"/>
    <w:rsid w:val="00F336CC"/>
    <w:rsid w:val="00F34729"/>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4971065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74239932">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822876">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13595442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25923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7716118">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648624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2015-02-25T16:25:00Z</cp:lastPrinted>
  <dcterms:created xsi:type="dcterms:W3CDTF">2015-02-25T17:21:00Z</dcterms:created>
  <dcterms:modified xsi:type="dcterms:W3CDTF">2015-02-25T17:25:00Z</dcterms:modified>
</cp:coreProperties>
</file>