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9E" w:rsidRDefault="00F6469E" w:rsidP="00F6469E">
      <w:r>
        <w:rPr>
          <w:sz w:val="22"/>
          <w:szCs w:val="22"/>
        </w:rPr>
        <w:t> </w:t>
      </w:r>
    </w:p>
    <w:p w:rsidR="00F6469E" w:rsidRDefault="00F6469E" w:rsidP="00F6469E">
      <w:pPr>
        <w:jc w:val="center"/>
      </w:pPr>
      <w:r>
        <w:rPr>
          <w:noProof/>
          <w:color w:val="1F497D"/>
        </w:rPr>
        <w:drawing>
          <wp:inline distT="0" distB="0" distL="0" distR="0" wp14:anchorId="5894A741" wp14:editId="59E14EBD">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6469E" w:rsidTr="00EB715D">
        <w:trPr>
          <w:trHeight w:val="270"/>
          <w:jc w:val="center"/>
        </w:trPr>
        <w:tc>
          <w:tcPr>
            <w:tcW w:w="5181" w:type="dxa"/>
            <w:tcMar>
              <w:top w:w="0" w:type="dxa"/>
              <w:left w:w="108" w:type="dxa"/>
              <w:bottom w:w="0" w:type="dxa"/>
              <w:right w:w="108" w:type="dxa"/>
            </w:tcMar>
            <w:hideMark/>
          </w:tcPr>
          <w:p w:rsidR="00F6469E" w:rsidRDefault="00F6469E" w:rsidP="00EB715D">
            <w:pPr>
              <w:spacing w:line="252" w:lineRule="atLeast"/>
            </w:pPr>
            <w:r>
              <w:rPr>
                <w:b/>
                <w:bCs/>
              </w:rPr>
              <w:t>For Immediate Release:</w:t>
            </w:r>
          </w:p>
        </w:tc>
        <w:tc>
          <w:tcPr>
            <w:tcW w:w="4179" w:type="dxa"/>
            <w:tcMar>
              <w:top w:w="0" w:type="dxa"/>
              <w:left w:w="108" w:type="dxa"/>
              <w:bottom w:w="0" w:type="dxa"/>
              <w:right w:w="108" w:type="dxa"/>
            </w:tcMar>
            <w:hideMark/>
          </w:tcPr>
          <w:p w:rsidR="00F6469E" w:rsidRDefault="00F6469E" w:rsidP="00EB715D">
            <w:pPr>
              <w:spacing w:line="252" w:lineRule="atLeast"/>
              <w:jc w:val="right"/>
            </w:pPr>
            <w:r>
              <w:rPr>
                <w:b/>
                <w:bCs/>
              </w:rPr>
              <w:t>Contact: </w:t>
            </w:r>
            <w:hyperlink r:id="rId6" w:history="1">
              <w:r>
                <w:rPr>
                  <w:rStyle w:val="Hyperlink"/>
                  <w:color w:val="0070C0"/>
                </w:rPr>
                <w:t>Megan Taylor</w:t>
              </w:r>
            </w:hyperlink>
          </w:p>
        </w:tc>
      </w:tr>
      <w:tr w:rsidR="00F6469E" w:rsidTr="00EB715D">
        <w:trPr>
          <w:trHeight w:val="360"/>
          <w:jc w:val="center"/>
        </w:trPr>
        <w:tc>
          <w:tcPr>
            <w:tcW w:w="5181" w:type="dxa"/>
            <w:tcMar>
              <w:top w:w="0" w:type="dxa"/>
              <w:left w:w="108" w:type="dxa"/>
              <w:bottom w:w="0" w:type="dxa"/>
              <w:right w:w="108" w:type="dxa"/>
            </w:tcMar>
            <w:hideMark/>
          </w:tcPr>
          <w:p w:rsidR="00F6469E" w:rsidRDefault="00F6469E" w:rsidP="00EB715D">
            <w:pPr>
              <w:spacing w:line="252" w:lineRule="atLeast"/>
            </w:pPr>
            <w:r>
              <w:t>April 24</w:t>
            </w:r>
            <w:r>
              <w:t>, 2018</w:t>
            </w:r>
          </w:p>
        </w:tc>
        <w:tc>
          <w:tcPr>
            <w:tcW w:w="4179" w:type="dxa"/>
            <w:tcMar>
              <w:top w:w="0" w:type="dxa"/>
              <w:left w:w="108" w:type="dxa"/>
              <w:bottom w:w="0" w:type="dxa"/>
              <w:right w:w="108" w:type="dxa"/>
            </w:tcMar>
            <w:hideMark/>
          </w:tcPr>
          <w:p w:rsidR="00F6469E" w:rsidRDefault="00F6469E" w:rsidP="00EB715D">
            <w:pPr>
              <w:spacing w:line="252" w:lineRule="atLeast"/>
              <w:jc w:val="right"/>
            </w:pPr>
            <w:r>
              <w:t>202-224-6244</w:t>
            </w:r>
          </w:p>
        </w:tc>
      </w:tr>
    </w:tbl>
    <w:p w:rsidR="00F6469E" w:rsidRDefault="00F6469E" w:rsidP="00F6469E">
      <w:pPr>
        <w:jc w:val="center"/>
        <w:rPr>
          <w:b/>
          <w:bCs/>
          <w:sz w:val="32"/>
          <w:szCs w:val="32"/>
        </w:rPr>
      </w:pPr>
      <w:bookmarkStart w:id="0" w:name="_GoBack"/>
      <w:r w:rsidRPr="00F6469E">
        <w:rPr>
          <w:b/>
          <w:bCs/>
          <w:sz w:val="32"/>
          <w:szCs w:val="32"/>
        </w:rPr>
        <w:t xml:space="preserve">Fox </w:t>
      </w:r>
      <w:proofErr w:type="gramStart"/>
      <w:r w:rsidRPr="00F6469E">
        <w:rPr>
          <w:b/>
          <w:bCs/>
          <w:sz w:val="32"/>
          <w:szCs w:val="32"/>
        </w:rPr>
        <w:t>5</w:t>
      </w:r>
      <w:proofErr w:type="gramEnd"/>
      <w:r w:rsidRPr="00F6469E">
        <w:rPr>
          <w:b/>
          <w:bCs/>
          <w:sz w:val="32"/>
          <w:szCs w:val="32"/>
        </w:rPr>
        <w:t xml:space="preserve"> Vegas: Heller Urges Facebook to Disclose Number of Nevadans Impacted by Cambridge </w:t>
      </w:r>
      <w:proofErr w:type="spellStart"/>
      <w:r w:rsidRPr="00F6469E">
        <w:rPr>
          <w:b/>
          <w:bCs/>
          <w:sz w:val="32"/>
          <w:szCs w:val="32"/>
        </w:rPr>
        <w:t>Analytica</w:t>
      </w:r>
      <w:proofErr w:type="spellEnd"/>
      <w:r w:rsidRPr="00F6469E">
        <w:rPr>
          <w:b/>
          <w:bCs/>
          <w:sz w:val="32"/>
          <w:szCs w:val="32"/>
        </w:rPr>
        <w:t xml:space="preserve"> Scandal</w:t>
      </w:r>
      <w:r>
        <w:rPr>
          <w:b/>
          <w:bCs/>
          <w:sz w:val="32"/>
          <w:szCs w:val="32"/>
        </w:rPr>
        <w:t> </w:t>
      </w:r>
    </w:p>
    <w:bookmarkEnd w:id="0"/>
    <w:p w:rsidR="00F6469E" w:rsidRDefault="00F6469E" w:rsidP="00F6469E">
      <w:pPr>
        <w:jc w:val="center"/>
        <w:rPr>
          <w:b/>
          <w:bCs/>
          <w:sz w:val="32"/>
          <w:szCs w:val="32"/>
        </w:rPr>
      </w:pPr>
    </w:p>
    <w:p w:rsidR="00F6469E" w:rsidRPr="00F6469E" w:rsidRDefault="00F6469E" w:rsidP="00F6469E">
      <w:pPr>
        <w:pStyle w:val="NormalWeb"/>
        <w:shd w:val="clear" w:color="auto" w:fill="FFFFFF"/>
        <w:spacing w:before="0" w:beforeAutospacing="0" w:after="240" w:afterAutospacing="0"/>
        <w:rPr>
          <w:color w:val="313131"/>
        </w:rPr>
      </w:pPr>
      <w:r w:rsidRPr="00F6469E">
        <w:rPr>
          <w:b/>
          <w:bCs/>
          <w:color w:val="313131"/>
        </w:rPr>
        <w:t>WASHINGTON – </w:t>
      </w:r>
      <w:r w:rsidRPr="00F6469E">
        <w:rPr>
          <w:color w:val="313131"/>
        </w:rPr>
        <w:t>Nevada media yesterday reported on U.S. Senator Dean Heller’s (R-NV) </w:t>
      </w:r>
      <w:hyperlink r:id="rId7" w:history="1">
        <w:r w:rsidRPr="00F6469E">
          <w:rPr>
            <w:rStyle w:val="Hyperlink"/>
            <w:color w:val="A60000"/>
            <w:bdr w:val="none" w:sz="0" w:space="0" w:color="auto" w:frame="1"/>
          </w:rPr>
          <w:t>push for Facebook CEO Mark Zuckerberg to disclose how many Nevadans were impacted</w:t>
        </w:r>
      </w:hyperlink>
      <w:r w:rsidRPr="00F6469E">
        <w:rPr>
          <w:color w:val="313131"/>
        </w:rPr>
        <w:t> by the improper collection of Facebook users’ data after 87 million Facebook users had their information wrongfully obtained by a third party developer without every user’s consent. </w:t>
      </w:r>
      <w:r w:rsidRPr="00F6469E">
        <w:rPr>
          <w:b/>
          <w:bCs/>
          <w:color w:val="313131"/>
        </w:rPr>
        <w:t>Watch Fox 5 Vegas’s clip </w:t>
      </w:r>
      <w:hyperlink r:id="rId8" w:history="1">
        <w:r w:rsidRPr="00F6469E">
          <w:rPr>
            <w:rStyle w:val="Hyperlink"/>
            <w:b/>
            <w:bCs/>
            <w:color w:val="A60000"/>
            <w:bdr w:val="none" w:sz="0" w:space="0" w:color="auto" w:frame="1"/>
          </w:rPr>
          <w:t>here</w:t>
        </w:r>
      </w:hyperlink>
      <w:r w:rsidRPr="00F6469E">
        <w:rPr>
          <w:b/>
          <w:bCs/>
          <w:color w:val="313131"/>
        </w:rPr>
        <w:t>.</w:t>
      </w:r>
      <w:r w:rsidRPr="00F6469E">
        <w:rPr>
          <w:b/>
          <w:bCs/>
          <w:color w:val="313131"/>
        </w:rPr>
        <w:br/>
      </w:r>
      <w:r w:rsidRPr="00F6469E">
        <w:rPr>
          <w:b/>
          <w:bCs/>
          <w:color w:val="313131"/>
        </w:rPr>
        <w:br/>
      </w:r>
      <w:r w:rsidRPr="00F6469E">
        <w:rPr>
          <w:color w:val="313131"/>
        </w:rPr>
        <w:t>Heller, a member of the U.S. Senate Commerce, Science, and Transportation Committee, asked Zuckerberg during his testimony for the number of Nevadans who had their information wrongfully obtained. Zuckerberg could not answer the question at the time of his hearing. However, </w:t>
      </w:r>
      <w:hyperlink r:id="rId9" w:history="1">
        <w:r w:rsidRPr="00F6469E">
          <w:rPr>
            <w:rStyle w:val="Hyperlink"/>
            <w:color w:val="A60000"/>
            <w:bdr w:val="none" w:sz="0" w:space="0" w:color="auto" w:frame="1"/>
          </w:rPr>
          <w:t>Zuckerberg did acknowledge that Facebook’s 87 million users are victims of having their information given away without their consent</w:t>
        </w:r>
      </w:hyperlink>
      <w:r w:rsidRPr="00F6469E">
        <w:rPr>
          <w:color w:val="313131"/>
        </w:rPr>
        <w:t> in response to Heller.</w:t>
      </w:r>
    </w:p>
    <w:p w:rsidR="00F6469E" w:rsidRPr="00F6469E" w:rsidRDefault="00F6469E" w:rsidP="00F6469E">
      <w:pPr>
        <w:pStyle w:val="NormalWeb"/>
        <w:shd w:val="clear" w:color="auto" w:fill="FFFFFF"/>
        <w:spacing w:before="0" w:beforeAutospacing="0" w:after="0" w:afterAutospacing="0"/>
        <w:jc w:val="center"/>
        <w:rPr>
          <w:color w:val="313131"/>
        </w:rPr>
      </w:pPr>
      <w:r w:rsidRPr="00F6469E">
        <w:rPr>
          <w:noProof/>
          <w:color w:val="A60000"/>
          <w:bdr w:val="none" w:sz="0" w:space="0" w:color="auto" w:frame="1"/>
        </w:rPr>
        <w:drawing>
          <wp:inline distT="0" distB="0" distL="0" distR="0">
            <wp:extent cx="4343400" cy="2819400"/>
            <wp:effectExtent l="0" t="0" r="0" b="0"/>
            <wp:docPr id="6" name="Picture 6" descr="https://heller.senate.gov/public/index.cfm?a=Files.Serve&amp;File_id=DE5E1F59-7886-4101-83B9-9EF066BF8B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DE5E1F59-7886-4101-83B9-9EF066BF8B08">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819400"/>
                    </a:xfrm>
                    <a:prstGeom prst="rect">
                      <a:avLst/>
                    </a:prstGeom>
                    <a:noFill/>
                    <a:ln>
                      <a:noFill/>
                    </a:ln>
                  </pic:spPr>
                </pic:pic>
              </a:graphicData>
            </a:graphic>
          </wp:inline>
        </w:drawing>
      </w:r>
      <w:r w:rsidRPr="00F6469E">
        <w:rPr>
          <w:color w:val="313131"/>
        </w:rPr>
        <w:br/>
        <w:t>Click </w:t>
      </w:r>
      <w:hyperlink r:id="rId11" w:history="1">
        <w:r w:rsidRPr="00F6469E">
          <w:rPr>
            <w:rStyle w:val="Hyperlink"/>
            <w:color w:val="A60000"/>
            <w:bdr w:val="none" w:sz="0" w:space="0" w:color="auto" w:frame="1"/>
          </w:rPr>
          <w:t>HERE</w:t>
        </w:r>
      </w:hyperlink>
      <w:r w:rsidRPr="00F6469E">
        <w:rPr>
          <w:color w:val="313131"/>
        </w:rPr>
        <w:t> or the above image to play the video.</w:t>
      </w:r>
    </w:p>
    <w:p w:rsidR="00F6469E" w:rsidRPr="00F6469E" w:rsidRDefault="00F6469E" w:rsidP="00F6469E">
      <w:pPr>
        <w:pStyle w:val="NormalWeb"/>
        <w:shd w:val="clear" w:color="auto" w:fill="FFFFFF"/>
        <w:spacing w:before="0" w:beforeAutospacing="0" w:after="0" w:afterAutospacing="0"/>
        <w:rPr>
          <w:color w:val="313131"/>
        </w:rPr>
      </w:pPr>
      <w:r w:rsidRPr="00F6469E">
        <w:rPr>
          <w:noProof/>
          <w:color w:val="313131"/>
        </w:rPr>
        <w:lastRenderedPageBreak/>
        <w:drawing>
          <wp:inline distT="0" distB="0" distL="0" distR="0">
            <wp:extent cx="4133850" cy="781050"/>
            <wp:effectExtent l="0" t="0" r="0" b="0"/>
            <wp:docPr id="5" name="Picture 5" descr="https://heller.senate.gov/public/index.cfm?a=Files.Serve&amp;File_id=FDA9C8B8-F378-4503-B0C9-5D0E49283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ler.senate.gov/public/index.cfm?a=Files.Serve&amp;File_id=FDA9C8B8-F378-4503-B0C9-5D0E49283EF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781050"/>
                    </a:xfrm>
                    <a:prstGeom prst="rect">
                      <a:avLst/>
                    </a:prstGeom>
                    <a:noFill/>
                    <a:ln>
                      <a:noFill/>
                    </a:ln>
                  </pic:spPr>
                </pic:pic>
              </a:graphicData>
            </a:graphic>
          </wp:inline>
        </w:drawing>
      </w:r>
      <w:r w:rsidRPr="00F6469E">
        <w:rPr>
          <w:color w:val="313131"/>
        </w:rPr>
        <w:br/>
      </w:r>
      <w:hyperlink r:id="rId13" w:history="1">
        <w:r w:rsidRPr="00F6469E">
          <w:rPr>
            <w:rStyle w:val="Hyperlink"/>
            <w:b/>
            <w:bCs/>
            <w:color w:val="A60000"/>
            <w:bdr w:val="none" w:sz="0" w:space="0" w:color="auto" w:frame="1"/>
          </w:rPr>
          <w:t>Sen. Dean Heller: Facebook CEO Mark Zuckerberg unable to say how Nevadans’ data compromised</w:t>
        </w:r>
        <w:r w:rsidRPr="00F6469E">
          <w:rPr>
            <w:b/>
            <w:bCs/>
            <w:color w:val="A60000"/>
            <w:bdr w:val="none" w:sz="0" w:space="0" w:color="auto" w:frame="1"/>
          </w:rPr>
          <w:br/>
        </w:r>
      </w:hyperlink>
      <w:r w:rsidRPr="00F6469E">
        <w:rPr>
          <w:color w:val="313131"/>
        </w:rPr>
        <w:t>Nevada Appeal</w:t>
      </w:r>
      <w:r w:rsidRPr="00F6469E">
        <w:rPr>
          <w:color w:val="313131"/>
        </w:rPr>
        <w:br/>
        <w:t>Capitol Bureau</w:t>
      </w:r>
      <w:r w:rsidRPr="00F6469E">
        <w:rPr>
          <w:color w:val="313131"/>
        </w:rPr>
        <w:br/>
      </w:r>
      <w:r w:rsidRPr="00F6469E">
        <w:rPr>
          <w:color w:val="313131"/>
        </w:rPr>
        <w:br/>
        <w:t>Sen. Dean Heller, R-Nev., says Facebook CEO Mark Zuckerberg was unable to tell him how many Nevadans had their data compromised by Cambridge Analytics.</w:t>
      </w:r>
      <w:r w:rsidRPr="00F6469E">
        <w:rPr>
          <w:color w:val="313131"/>
        </w:rPr>
        <w:br/>
      </w:r>
      <w:r w:rsidRPr="00F6469E">
        <w:rPr>
          <w:color w:val="313131"/>
        </w:rPr>
        <w:br/>
        <w:t xml:space="preserve">Heller, a member of the Senate Commerce, Science and Transportation Committee, said Zuckerberg acknowledged Facebook's 87 million users had their information released to that company without their consent. </w:t>
      </w:r>
      <w:proofErr w:type="gramStart"/>
      <w:r w:rsidRPr="00F6469E">
        <w:rPr>
          <w:color w:val="313131"/>
        </w:rPr>
        <w:t>But</w:t>
      </w:r>
      <w:proofErr w:type="gramEnd"/>
      <w:r w:rsidRPr="00F6469E">
        <w:rPr>
          <w:color w:val="313131"/>
        </w:rPr>
        <w:t xml:space="preserve"> Heller said he expects companies to be transparent about their date practices and comply with their public commitments to protect privacy of their customers.</w:t>
      </w:r>
      <w:r w:rsidRPr="00F6469E">
        <w:rPr>
          <w:color w:val="313131"/>
        </w:rPr>
        <w:br/>
      </w:r>
      <w:r w:rsidRPr="00F6469E">
        <w:rPr>
          <w:color w:val="313131"/>
        </w:rPr>
        <w:br/>
        <w:t>“Safeguarding Americans' privacy is critically important to me,” he said.</w:t>
      </w:r>
      <w:r w:rsidRPr="00F6469E">
        <w:rPr>
          <w:color w:val="313131"/>
        </w:rPr>
        <w:br/>
      </w:r>
      <w:r w:rsidRPr="00F6469E">
        <w:rPr>
          <w:color w:val="313131"/>
        </w:rPr>
        <w:br/>
        <w:t xml:space="preserve">He told Zuckerberg in a letter after his congressional appearance once the company's investigation into the data leak is completed, he </w:t>
      </w:r>
      <w:proofErr w:type="gramStart"/>
      <w:r w:rsidRPr="00F6469E">
        <w:rPr>
          <w:color w:val="313131"/>
        </w:rPr>
        <w:t>would like the company to update his office on how many Nevadans may face</w:t>
      </w:r>
      <w:proofErr w:type="gramEnd"/>
      <w:r w:rsidRPr="00F6469E">
        <w:rPr>
          <w:color w:val="313131"/>
        </w:rPr>
        <w:t xml:space="preserve"> misuse of their data.</w:t>
      </w:r>
    </w:p>
    <w:p w:rsidR="00F6469E" w:rsidRDefault="00F6469E" w:rsidP="00F6469E">
      <w:pPr>
        <w:jc w:val="center"/>
      </w:pPr>
    </w:p>
    <w:p w:rsidR="00F6469E" w:rsidRDefault="00F6469E" w:rsidP="00F6469E">
      <w:pPr>
        <w:shd w:val="clear" w:color="auto" w:fill="FFFFFF"/>
        <w:jc w:val="center"/>
        <w:rPr>
          <w:b/>
        </w:rPr>
      </w:pPr>
    </w:p>
    <w:p w:rsidR="00F6469E" w:rsidRDefault="00F6469E" w:rsidP="00F6469E">
      <w:pPr>
        <w:shd w:val="clear" w:color="auto" w:fill="FFFFFF"/>
        <w:jc w:val="center"/>
      </w:pPr>
      <w:r>
        <w:t>###</w:t>
      </w:r>
    </w:p>
    <w:p w:rsidR="00F6469E" w:rsidRDefault="00F6469E" w:rsidP="00F6469E">
      <w:pPr>
        <w:shd w:val="clear" w:color="auto" w:fill="FFFFFF"/>
        <w:jc w:val="center"/>
      </w:pPr>
      <w:r>
        <w:rPr>
          <w:noProof/>
          <w:color w:val="0000FF"/>
        </w:rPr>
        <w:drawing>
          <wp:inline distT="0" distB="0" distL="0" distR="0" wp14:anchorId="3396989B" wp14:editId="33693406">
            <wp:extent cx="400050" cy="400050"/>
            <wp:effectExtent l="0" t="0" r="0" b="0"/>
            <wp:docPr id="3" name="Picture 3" descr="cid:image002.png@01D4707F.057F3FD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5FD891E" wp14:editId="4A8233EA">
            <wp:extent cx="400050" cy="400050"/>
            <wp:effectExtent l="0" t="0" r="0" b="0"/>
            <wp:docPr id="2" name="Picture 2" descr="cid:image003.png@01D4707F.057F3FD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000E870E" wp14:editId="485FDEE8">
            <wp:extent cx="400050" cy="400050"/>
            <wp:effectExtent l="0" t="0" r="0" b="0"/>
            <wp:docPr id="1" name="Picture 1" descr="cid:image004.png@01D4707F.057F3FD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F6469E" w:rsidRDefault="00F6469E" w:rsidP="00F6469E"/>
    <w:p w:rsidR="00F6469E" w:rsidRDefault="00F6469E" w:rsidP="00F6469E"/>
    <w:p w:rsidR="00F6469E" w:rsidRDefault="00F6469E" w:rsidP="00F6469E"/>
    <w:p w:rsidR="00F6469E" w:rsidRDefault="00F6469E" w:rsidP="00F6469E"/>
    <w:p w:rsidR="00E80E31" w:rsidRDefault="00F6469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9E"/>
    <w:rsid w:val="00634C75"/>
    <w:rsid w:val="008E7022"/>
    <w:rsid w:val="00A81AF1"/>
    <w:rsid w:val="00B945D8"/>
    <w:rsid w:val="00E50C7D"/>
    <w:rsid w:val="00F5370A"/>
    <w:rsid w:val="00F6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8571"/>
  <w15:chartTrackingRefBased/>
  <w15:docId w15:val="{6E1497C8-F99A-4EBC-9626-8894F3B2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9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69E"/>
    <w:rPr>
      <w:color w:val="0000FF"/>
      <w:u w:val="single"/>
    </w:rPr>
  </w:style>
  <w:style w:type="paragraph" w:styleId="NormalWeb">
    <w:name w:val="Normal (Web)"/>
    <w:basedOn w:val="Normal"/>
    <w:uiPriority w:val="99"/>
    <w:semiHidden/>
    <w:unhideWhenUsed/>
    <w:rsid w:val="00F6469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WSiCGD5zHI" TargetMode="External"/><Relationship Id="rId13" Type="http://schemas.openxmlformats.org/officeDocument/2006/relationships/hyperlink" Target="https://www.nevadaappeal.com/news/local/sen-dean-heller-facebook-ceo-mark-zuckerberg-unable-to-say-how-nevadans-data-compromised/"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www.heller.senate.gov/public/index.cfm/pressreleases?ID=A786F19E-943F-4D84-BA50-77162305C934" TargetMode="External"/><Relationship Id="rId12" Type="http://schemas.openxmlformats.org/officeDocument/2006/relationships/image" Target="media/image3.png"/><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2.png@01D4707F.057F3FD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DWSiCGD5zHI" TargetMode="External"/><Relationship Id="rId24" Type="http://schemas.openxmlformats.org/officeDocument/2006/relationships/theme" Target="theme/theme1.xml"/><Relationship Id="rId5" Type="http://schemas.openxmlformats.org/officeDocument/2006/relationships/image" Target="cid:image001.png@01D4707F.057F3FD0" TargetMode="Externa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03.png@01D4707F.057F3FD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8558CBAD-5047-4460-9F9C-4281A928613D"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4.png@01D4707F.057F3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Company>United States Senate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2018-11-27T20:46:00Z</dcterms:created>
  <dcterms:modified xsi:type="dcterms:W3CDTF">2018-11-27T20:47:00Z</dcterms:modified>
</cp:coreProperties>
</file>