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351D" w:rsidRDefault="00B34D4E" w:rsidP="0024351D">
      <w:pPr>
        <w:rPr>
          <w:rFonts w:ascii="Georgia" w:hAnsi="Georgia"/>
          <w:b/>
        </w:rPr>
      </w:pPr>
      <w:r>
        <w:rPr>
          <w:noProof/>
        </w:rPr>
        <w:drawing>
          <wp:inline distT="0" distB="0" distL="0" distR="0">
            <wp:extent cx="5943600" cy="8096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809625"/>
                    </a:xfrm>
                    <a:prstGeom prst="rect">
                      <a:avLst/>
                    </a:prstGeom>
                    <a:noFill/>
                    <a:ln>
                      <a:noFill/>
                    </a:ln>
                  </pic:spPr>
                </pic:pic>
              </a:graphicData>
            </a:graphic>
          </wp:inline>
        </w:drawing>
      </w:r>
      <w:r w:rsidR="0024351D">
        <w:rPr>
          <w:rFonts w:ascii="Georgia" w:hAnsi="Georgia"/>
          <w:b/>
        </w:rPr>
        <w:t xml:space="preserve">                   </w:t>
      </w:r>
      <w:r w:rsidR="0024351D">
        <w:rPr>
          <w:rFonts w:ascii="Georgia" w:hAnsi="Georgia"/>
          <w:sz w:val="40"/>
          <w:szCs w:val="40"/>
        </w:rPr>
        <w:t xml:space="preserve">            </w:t>
      </w:r>
      <w:r w:rsidR="0024351D">
        <w:rPr>
          <w:rFonts w:ascii="Georgia" w:hAnsi="Georgia"/>
          <w:sz w:val="36"/>
          <w:szCs w:val="36"/>
        </w:rPr>
        <w:t xml:space="preserve">                                 </w:t>
      </w:r>
    </w:p>
    <w:p w:rsidR="0024351D" w:rsidRDefault="0024351D" w:rsidP="0024351D">
      <w:r>
        <w:rPr>
          <w:b/>
        </w:rPr>
        <w:t xml:space="preserve">For Immediate Release:                                                                 </w:t>
      </w:r>
      <w:r>
        <w:t xml:space="preserve">Contact: </w:t>
      </w:r>
      <w:r w:rsidR="004C29B1">
        <w:t>Chandler Smith</w:t>
      </w:r>
    </w:p>
    <w:p w:rsidR="0024351D" w:rsidRDefault="005F01BD" w:rsidP="0024351D">
      <w:pPr>
        <w:rPr>
          <w:b/>
        </w:rPr>
      </w:pPr>
      <w:r>
        <w:t xml:space="preserve">March </w:t>
      </w:r>
      <w:r w:rsidR="006223EC">
        <w:t>6</w:t>
      </w:r>
      <w:r w:rsidR="0024351D">
        <w:t>, 201</w:t>
      </w:r>
      <w:r w:rsidR="008613F8">
        <w:t>3</w:t>
      </w:r>
      <w:r w:rsidR="0024351D">
        <w:tab/>
      </w:r>
      <w:r w:rsidR="0024351D">
        <w:tab/>
      </w:r>
      <w:r w:rsidR="0024351D">
        <w:tab/>
      </w:r>
      <w:r w:rsidR="0024351D">
        <w:tab/>
      </w:r>
      <w:r w:rsidR="0024351D">
        <w:tab/>
      </w:r>
      <w:r w:rsidR="0024351D">
        <w:tab/>
      </w:r>
      <w:r w:rsidR="0024351D">
        <w:tab/>
        <w:t xml:space="preserve"> </w:t>
      </w:r>
      <w:r w:rsidR="0024351D">
        <w:tab/>
        <w:t xml:space="preserve"> 202-224-6244          </w:t>
      </w:r>
    </w:p>
    <w:p w:rsidR="0024351D" w:rsidRDefault="0024351D" w:rsidP="0024351D">
      <w:pPr>
        <w:rPr>
          <w:b/>
        </w:rPr>
      </w:pPr>
    </w:p>
    <w:p w:rsidR="00786554" w:rsidRDefault="00414AB7" w:rsidP="0024351D">
      <w:pPr>
        <w:jc w:val="center"/>
        <w:rPr>
          <w:b/>
          <w:sz w:val="36"/>
          <w:szCs w:val="36"/>
        </w:rPr>
      </w:pPr>
      <w:r>
        <w:rPr>
          <w:b/>
          <w:sz w:val="36"/>
          <w:szCs w:val="36"/>
        </w:rPr>
        <w:t xml:space="preserve">Heller </w:t>
      </w:r>
      <w:r w:rsidR="00786554">
        <w:rPr>
          <w:b/>
          <w:sz w:val="36"/>
          <w:szCs w:val="36"/>
        </w:rPr>
        <w:t xml:space="preserve">Cosponsors Bill to Strengthen Background Checks for Mentally Ill </w:t>
      </w:r>
    </w:p>
    <w:p w:rsidR="00414AB7" w:rsidRPr="00786554" w:rsidRDefault="00786554" w:rsidP="0024351D">
      <w:pPr>
        <w:jc w:val="center"/>
        <w:rPr>
          <w:i/>
          <w:sz w:val="28"/>
          <w:szCs w:val="28"/>
        </w:rPr>
      </w:pPr>
      <w:r>
        <w:rPr>
          <w:i/>
          <w:sz w:val="28"/>
          <w:szCs w:val="28"/>
        </w:rPr>
        <w:t xml:space="preserve">Graham (R-SC) Introduces </w:t>
      </w:r>
      <w:r w:rsidRPr="00786554">
        <w:rPr>
          <w:i/>
          <w:sz w:val="28"/>
          <w:szCs w:val="28"/>
        </w:rPr>
        <w:t>NICS Reporting Improvement Act of 2013 Today</w:t>
      </w:r>
      <w:r w:rsidR="006D5573" w:rsidRPr="00786554">
        <w:rPr>
          <w:i/>
          <w:sz w:val="28"/>
          <w:szCs w:val="28"/>
        </w:rPr>
        <w:t xml:space="preserve"> </w:t>
      </w:r>
    </w:p>
    <w:p w:rsidR="0024351D" w:rsidRDefault="0024351D" w:rsidP="0024351D">
      <w:pPr>
        <w:jc w:val="center"/>
        <w:rPr>
          <w:b/>
        </w:rPr>
      </w:pPr>
    </w:p>
    <w:p w:rsidR="00BA1B7B" w:rsidRPr="001F0DDB" w:rsidRDefault="0024351D" w:rsidP="0082326F">
      <w:r>
        <w:rPr>
          <w:b/>
        </w:rPr>
        <w:t>(</w:t>
      </w:r>
      <w:r w:rsidRPr="001F0DDB">
        <w:rPr>
          <w:b/>
        </w:rPr>
        <w:t xml:space="preserve">Washington, D.C.) – </w:t>
      </w:r>
      <w:r w:rsidRPr="001F0DDB">
        <w:t>Today,</w:t>
      </w:r>
      <w:r w:rsidR="00FD3B71" w:rsidRPr="001F0DDB">
        <w:t xml:space="preserve"> U.S. Senator </w:t>
      </w:r>
      <w:r w:rsidR="001D4869" w:rsidRPr="001F0DDB">
        <w:t>Dean Heller (R-NV</w:t>
      </w:r>
      <w:r w:rsidR="0023266A" w:rsidRPr="001F0DDB">
        <w:t>)</w:t>
      </w:r>
      <w:r w:rsidR="00414AB7" w:rsidRPr="001F0DDB">
        <w:t xml:space="preserve"> </w:t>
      </w:r>
      <w:r w:rsidR="00786554" w:rsidRPr="001F0DDB">
        <w:t xml:space="preserve">announced </w:t>
      </w:r>
      <w:r w:rsidR="00BA1B7B" w:rsidRPr="001F0DDB">
        <w:t xml:space="preserve">his </w:t>
      </w:r>
      <w:proofErr w:type="spellStart"/>
      <w:r w:rsidR="00BA1B7B" w:rsidRPr="001F0DDB">
        <w:t>cosponsorship</w:t>
      </w:r>
      <w:proofErr w:type="spellEnd"/>
      <w:r w:rsidR="00BA1B7B" w:rsidRPr="001F0DDB">
        <w:t xml:space="preserve"> of the </w:t>
      </w:r>
      <w:r w:rsidR="00786554" w:rsidRPr="001F0DDB">
        <w:t>NICS Reporting Improvement Act of 2013</w:t>
      </w:r>
      <w:r w:rsidR="00BA1B7B" w:rsidRPr="001F0DDB">
        <w:t>, bipartisan legislation that strengthens our the cur</w:t>
      </w:r>
      <w:r w:rsidR="00EE354F" w:rsidRPr="001F0DDB">
        <w:t xml:space="preserve">rent background check system and closes loopholes related to the mentally ill. </w:t>
      </w:r>
      <w:r w:rsidR="00BA1B7B" w:rsidRPr="001F0DDB">
        <w:t xml:space="preserve"> </w:t>
      </w:r>
    </w:p>
    <w:p w:rsidR="00BA1B7B" w:rsidRPr="001F0DDB" w:rsidRDefault="00BA1B7B" w:rsidP="0082326F"/>
    <w:p w:rsidR="001F0DDB" w:rsidRPr="001F0DDB" w:rsidRDefault="001F0DDB" w:rsidP="001F0DDB">
      <w:r w:rsidRPr="001F0DDB">
        <w:t>“</w:t>
      </w:r>
      <w:r w:rsidRPr="001F0DDB">
        <w:t xml:space="preserve">Congress must be careful to protect Nevadans’ Second Amendment rights while also keeping firearms out of the hands of the mentally ill. While many issues must be addressed at the state level, this measured piece of legislation provides some much-needed clarity to existing law and is a commonsense approach to preventing unnecessary violence. I’m pleased to work with Senator Graham on this important issue and hope to see action on this bipartisan legislation soon,” said Senator Dean Heller. </w:t>
      </w:r>
    </w:p>
    <w:p w:rsidR="00EE354F" w:rsidRPr="001F0DDB" w:rsidRDefault="00EE354F" w:rsidP="0082326F"/>
    <w:p w:rsidR="00BA1B7B" w:rsidRPr="001F0DDB" w:rsidRDefault="001F0DDB" w:rsidP="001F0DDB">
      <w:r w:rsidRPr="001F0DDB">
        <w:t>This bill simply closes a loophole in current law which allows certain mental incompetency adjudications to go unreported to the National Instant Criminal Background Check System (NICS). </w:t>
      </w:r>
    </w:p>
    <w:p w:rsidR="00BA1B7B" w:rsidRPr="001F0DDB" w:rsidRDefault="00BA1B7B" w:rsidP="00786554"/>
    <w:p w:rsidR="00F6747A" w:rsidRPr="001F0DDB" w:rsidRDefault="00F6747A" w:rsidP="00786554">
      <w:r w:rsidRPr="001F0DDB">
        <w:t xml:space="preserve">Senator Heller is an original cosponsor of the legislation, which was introduced by Senator Lindsey Graham (R-SC) today.  Senators Mark </w:t>
      </w:r>
      <w:proofErr w:type="spellStart"/>
      <w:r w:rsidRPr="001F0DDB">
        <w:t>Begich</w:t>
      </w:r>
      <w:proofErr w:type="spellEnd"/>
      <w:r w:rsidRPr="001F0DDB">
        <w:t xml:space="preserve"> (D-AK), Jeff Flake (R-AZ) and Mark </w:t>
      </w:r>
      <w:proofErr w:type="spellStart"/>
      <w:r w:rsidRPr="001F0DDB">
        <w:t>Pyor</w:t>
      </w:r>
      <w:proofErr w:type="spellEnd"/>
      <w:r w:rsidRPr="001F0DDB">
        <w:t xml:space="preserve"> (D-AR) are also original cosp</w:t>
      </w:r>
      <w:bookmarkStart w:id="0" w:name="_GoBack"/>
      <w:bookmarkEnd w:id="0"/>
      <w:r w:rsidRPr="001F0DDB">
        <w:t>onsors.</w:t>
      </w:r>
    </w:p>
    <w:p w:rsidR="00EC26F3" w:rsidRDefault="00EC26F3" w:rsidP="00175DD7">
      <w:pPr>
        <w:rPr>
          <w:b/>
        </w:rPr>
      </w:pPr>
    </w:p>
    <w:p w:rsidR="00DF640C" w:rsidRDefault="00DF640C" w:rsidP="00175DD7">
      <w:pPr>
        <w:rPr>
          <w:b/>
          <w:u w:val="single"/>
        </w:rPr>
      </w:pPr>
      <w:r>
        <w:rPr>
          <w:b/>
          <w:u w:val="single"/>
        </w:rPr>
        <w:t>Background</w:t>
      </w:r>
    </w:p>
    <w:p w:rsidR="00F34A6C" w:rsidRDefault="00E837D4" w:rsidP="004B711E">
      <w:pPr>
        <w:spacing w:before="100" w:beforeAutospacing="1" w:after="100" w:afterAutospacing="1"/>
      </w:pPr>
      <w:r>
        <w:t>This bill</w:t>
      </w:r>
      <w:r w:rsidR="00D82F78">
        <w:t xml:space="preserve"> define</w:t>
      </w:r>
      <w:r w:rsidR="00F34A6C">
        <w:t xml:space="preserve">s the level of due process rights an individual can expect when facing mental illness. </w:t>
      </w:r>
      <w:r w:rsidR="00EE354F">
        <w:t>The change is consistent with</w:t>
      </w:r>
      <w:r w:rsidR="00F34A6C">
        <w:t xml:space="preserve"> increased state p</w:t>
      </w:r>
      <w:r w:rsidR="00EE354F">
        <w:t xml:space="preserve">rotections for the </w:t>
      </w:r>
      <w:r w:rsidR="00F34A6C">
        <w:t>procedural rights of the mentally ill</w:t>
      </w:r>
      <w:r w:rsidR="00EE354F">
        <w:t xml:space="preserve">, as well as the </w:t>
      </w:r>
      <w:r w:rsidR="00F34A6C">
        <w:t>standards for adju</w:t>
      </w:r>
      <w:r w:rsidR="00EE354F">
        <w:t>d</w:t>
      </w:r>
      <w:r w:rsidR="00F34A6C">
        <w:t>ications and commitments</w:t>
      </w:r>
      <w:r w:rsidR="00EE354F">
        <w:t xml:space="preserve"> </w:t>
      </w:r>
      <w:r w:rsidR="00F34A6C">
        <w:t>related to me</w:t>
      </w:r>
      <w:r w:rsidR="00EE354F">
        <w:t xml:space="preserve">ntal </w:t>
      </w:r>
      <w:r w:rsidR="00F34A6C">
        <w:t>health found in</w:t>
      </w:r>
      <w:r w:rsidR="00EE354F">
        <w:t xml:space="preserve"> the </w:t>
      </w:r>
      <w:r w:rsidR="00F34A6C">
        <w:t>NICS Improvement Act of 20</w:t>
      </w:r>
      <w:r w:rsidR="00EE354F">
        <w:t>0</w:t>
      </w:r>
      <w:r w:rsidR="00F34A6C">
        <w:t>7.</w:t>
      </w:r>
    </w:p>
    <w:p w:rsidR="006F788D" w:rsidRPr="006F788D" w:rsidRDefault="00F34A6C" w:rsidP="00EE354F">
      <w:pPr>
        <w:spacing w:before="100" w:beforeAutospacing="1" w:after="100" w:afterAutospacing="1"/>
        <w:rPr>
          <w:lang w:val="en"/>
        </w:rPr>
      </w:pPr>
      <w:r>
        <w:t xml:space="preserve">This measured legislation also clarifies that legal disability no longer applies after a person has recovered from mental illness.  </w:t>
      </w:r>
      <w:r w:rsidR="00D82F78">
        <w:t xml:space="preserve"> </w:t>
      </w:r>
      <w:r w:rsidR="00E837D4">
        <w:t xml:space="preserve"> </w:t>
      </w:r>
    </w:p>
    <w:p w:rsidR="00A16117" w:rsidRDefault="006F788D" w:rsidP="006F788D">
      <w:pPr>
        <w:contextualSpacing/>
        <w:jc w:val="center"/>
      </w:pPr>
      <w:r>
        <w:t>###</w:t>
      </w:r>
    </w:p>
    <w:sectPr w:rsidR="00A16117" w:rsidSect="00F130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351D"/>
    <w:rsid w:val="000432B7"/>
    <w:rsid w:val="000667F1"/>
    <w:rsid w:val="00175DD7"/>
    <w:rsid w:val="001A7A86"/>
    <w:rsid w:val="001D4869"/>
    <w:rsid w:val="001F0DDB"/>
    <w:rsid w:val="001F1799"/>
    <w:rsid w:val="0023266A"/>
    <w:rsid w:val="00240748"/>
    <w:rsid w:val="0024351D"/>
    <w:rsid w:val="00286AAA"/>
    <w:rsid w:val="002D528E"/>
    <w:rsid w:val="00334BB7"/>
    <w:rsid w:val="003A12CF"/>
    <w:rsid w:val="003B17B9"/>
    <w:rsid w:val="00414AB7"/>
    <w:rsid w:val="0043290E"/>
    <w:rsid w:val="004A0591"/>
    <w:rsid w:val="004B711E"/>
    <w:rsid w:val="004B75FF"/>
    <w:rsid w:val="004C29B1"/>
    <w:rsid w:val="004D7BEE"/>
    <w:rsid w:val="004F1890"/>
    <w:rsid w:val="005071E2"/>
    <w:rsid w:val="00541758"/>
    <w:rsid w:val="00596D1D"/>
    <w:rsid w:val="005A1689"/>
    <w:rsid w:val="005C51F1"/>
    <w:rsid w:val="005F01BD"/>
    <w:rsid w:val="006223EC"/>
    <w:rsid w:val="00663E46"/>
    <w:rsid w:val="006D5573"/>
    <w:rsid w:val="006F0E2B"/>
    <w:rsid w:val="006F788D"/>
    <w:rsid w:val="007123E5"/>
    <w:rsid w:val="007403EE"/>
    <w:rsid w:val="00747FB7"/>
    <w:rsid w:val="0075108E"/>
    <w:rsid w:val="00786554"/>
    <w:rsid w:val="007D5FFB"/>
    <w:rsid w:val="0082326F"/>
    <w:rsid w:val="008536B9"/>
    <w:rsid w:val="008613F8"/>
    <w:rsid w:val="00886CAE"/>
    <w:rsid w:val="008D30B4"/>
    <w:rsid w:val="008E5186"/>
    <w:rsid w:val="009528F8"/>
    <w:rsid w:val="009635B6"/>
    <w:rsid w:val="00A16117"/>
    <w:rsid w:val="00A460E2"/>
    <w:rsid w:val="00A8448F"/>
    <w:rsid w:val="00A93882"/>
    <w:rsid w:val="00AE4534"/>
    <w:rsid w:val="00AF6C36"/>
    <w:rsid w:val="00B23F34"/>
    <w:rsid w:val="00B34D4E"/>
    <w:rsid w:val="00BA1B7B"/>
    <w:rsid w:val="00C247F8"/>
    <w:rsid w:val="00C4745E"/>
    <w:rsid w:val="00C66592"/>
    <w:rsid w:val="00CB1231"/>
    <w:rsid w:val="00CC1EAB"/>
    <w:rsid w:val="00D35A40"/>
    <w:rsid w:val="00D42B42"/>
    <w:rsid w:val="00D77125"/>
    <w:rsid w:val="00D82F78"/>
    <w:rsid w:val="00DA18D3"/>
    <w:rsid w:val="00DC60F5"/>
    <w:rsid w:val="00DF640C"/>
    <w:rsid w:val="00E07171"/>
    <w:rsid w:val="00E12F90"/>
    <w:rsid w:val="00E54440"/>
    <w:rsid w:val="00E837D4"/>
    <w:rsid w:val="00EB2A3F"/>
    <w:rsid w:val="00EC26F3"/>
    <w:rsid w:val="00EE354F"/>
    <w:rsid w:val="00EF61B5"/>
    <w:rsid w:val="00F130E5"/>
    <w:rsid w:val="00F133A4"/>
    <w:rsid w:val="00F34A6C"/>
    <w:rsid w:val="00F61680"/>
    <w:rsid w:val="00F6747A"/>
    <w:rsid w:val="00FD3B7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lsdException w:name="No Spacing" w:uiPriority="1" w:qFormat="1"/>
  </w:latentStyles>
  <w:style w:type="paragraph" w:default="1" w:styleId="Normal">
    <w:name w:val="Normal"/>
    <w:qFormat/>
    <w:rsid w:val="0024351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24351D"/>
    <w:rPr>
      <w:color w:val="0000FF"/>
      <w:u w:val="single"/>
    </w:rPr>
  </w:style>
  <w:style w:type="character" w:styleId="FollowedHyperlink">
    <w:name w:val="FollowedHyperlink"/>
    <w:basedOn w:val="DefaultParagraphFont"/>
    <w:uiPriority w:val="99"/>
    <w:semiHidden/>
    <w:unhideWhenUsed/>
    <w:rsid w:val="007D5FFB"/>
    <w:rPr>
      <w:color w:val="800080" w:themeColor="followedHyperlink"/>
      <w:u w:val="single"/>
    </w:rPr>
  </w:style>
  <w:style w:type="paragraph" w:styleId="BalloonText">
    <w:name w:val="Balloon Text"/>
    <w:basedOn w:val="Normal"/>
    <w:link w:val="BalloonTextChar"/>
    <w:rsid w:val="00747FB7"/>
    <w:rPr>
      <w:rFonts w:ascii="Tahoma" w:hAnsi="Tahoma" w:cs="Tahoma"/>
      <w:sz w:val="16"/>
      <w:szCs w:val="16"/>
    </w:rPr>
  </w:style>
  <w:style w:type="character" w:customStyle="1" w:styleId="BalloonTextChar">
    <w:name w:val="Balloon Text Char"/>
    <w:basedOn w:val="DefaultParagraphFont"/>
    <w:link w:val="BalloonText"/>
    <w:rsid w:val="00747FB7"/>
    <w:rPr>
      <w:rFonts w:ascii="Tahoma" w:eastAsia="Times New Roman" w:hAnsi="Tahoma" w:cs="Tahoma"/>
      <w:sz w:val="16"/>
      <w:szCs w:val="16"/>
    </w:rPr>
  </w:style>
  <w:style w:type="paragraph" w:styleId="Caption">
    <w:name w:val="caption"/>
    <w:basedOn w:val="Normal"/>
    <w:next w:val="Normal"/>
    <w:rsid w:val="00A460E2"/>
    <w:pPr>
      <w:spacing w:after="200"/>
    </w:pPr>
    <w:rPr>
      <w:b/>
      <w:bCs/>
      <w:color w:val="4F81BD" w:themeColor="accent1"/>
      <w:sz w:val="18"/>
      <w:szCs w:val="18"/>
    </w:rPr>
  </w:style>
  <w:style w:type="paragraph" w:styleId="NoSpacing">
    <w:name w:val="No Spacing"/>
    <w:basedOn w:val="Normal"/>
    <w:uiPriority w:val="1"/>
    <w:qFormat/>
    <w:rsid w:val="00886CAE"/>
    <w:rPr>
      <w:szCs w:val="32"/>
    </w:rPr>
  </w:style>
  <w:style w:type="paragraph" w:customStyle="1" w:styleId="LeftNormal">
    <w:name w:val="LeftNormal"/>
    <w:basedOn w:val="Normal"/>
    <w:rsid w:val="00886CAE"/>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lsdException w:name="No Spacing" w:uiPriority="1" w:qFormat="1"/>
  </w:latentStyles>
  <w:style w:type="paragraph" w:default="1" w:styleId="Normal">
    <w:name w:val="Normal"/>
    <w:qFormat/>
    <w:rsid w:val="0024351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24351D"/>
    <w:rPr>
      <w:color w:val="0000FF"/>
      <w:u w:val="single"/>
    </w:rPr>
  </w:style>
  <w:style w:type="character" w:styleId="FollowedHyperlink">
    <w:name w:val="FollowedHyperlink"/>
    <w:basedOn w:val="DefaultParagraphFont"/>
    <w:uiPriority w:val="99"/>
    <w:semiHidden/>
    <w:unhideWhenUsed/>
    <w:rsid w:val="007D5FFB"/>
    <w:rPr>
      <w:color w:val="800080" w:themeColor="followedHyperlink"/>
      <w:u w:val="single"/>
    </w:rPr>
  </w:style>
  <w:style w:type="paragraph" w:styleId="BalloonText">
    <w:name w:val="Balloon Text"/>
    <w:basedOn w:val="Normal"/>
    <w:link w:val="BalloonTextChar"/>
    <w:rsid w:val="00747FB7"/>
    <w:rPr>
      <w:rFonts w:ascii="Tahoma" w:hAnsi="Tahoma" w:cs="Tahoma"/>
      <w:sz w:val="16"/>
      <w:szCs w:val="16"/>
    </w:rPr>
  </w:style>
  <w:style w:type="character" w:customStyle="1" w:styleId="BalloonTextChar">
    <w:name w:val="Balloon Text Char"/>
    <w:basedOn w:val="DefaultParagraphFont"/>
    <w:link w:val="BalloonText"/>
    <w:rsid w:val="00747FB7"/>
    <w:rPr>
      <w:rFonts w:ascii="Tahoma" w:eastAsia="Times New Roman" w:hAnsi="Tahoma" w:cs="Tahoma"/>
      <w:sz w:val="16"/>
      <w:szCs w:val="16"/>
    </w:rPr>
  </w:style>
  <w:style w:type="paragraph" w:styleId="Caption">
    <w:name w:val="caption"/>
    <w:basedOn w:val="Normal"/>
    <w:next w:val="Normal"/>
    <w:rsid w:val="00A460E2"/>
    <w:pPr>
      <w:spacing w:after="200"/>
    </w:pPr>
    <w:rPr>
      <w:b/>
      <w:bCs/>
      <w:color w:val="4F81BD" w:themeColor="accent1"/>
      <w:sz w:val="18"/>
      <w:szCs w:val="18"/>
    </w:rPr>
  </w:style>
  <w:style w:type="paragraph" w:styleId="NoSpacing">
    <w:name w:val="No Spacing"/>
    <w:basedOn w:val="Normal"/>
    <w:uiPriority w:val="1"/>
    <w:qFormat/>
    <w:rsid w:val="00886CAE"/>
    <w:rPr>
      <w:szCs w:val="32"/>
    </w:rPr>
  </w:style>
  <w:style w:type="paragraph" w:customStyle="1" w:styleId="LeftNormal">
    <w:name w:val="LeftNormal"/>
    <w:basedOn w:val="Normal"/>
    <w:rsid w:val="00886CAE"/>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8573904">
      <w:bodyDiv w:val="1"/>
      <w:marLeft w:val="0"/>
      <w:marRight w:val="0"/>
      <w:marTop w:val="0"/>
      <w:marBottom w:val="0"/>
      <w:divBdr>
        <w:top w:val="none" w:sz="0" w:space="0" w:color="auto"/>
        <w:left w:val="none" w:sz="0" w:space="0" w:color="auto"/>
        <w:bottom w:val="none" w:sz="0" w:space="0" w:color="auto"/>
        <w:right w:val="none" w:sz="0" w:space="0" w:color="auto"/>
      </w:divBdr>
    </w:div>
    <w:div w:id="1401830524">
      <w:bodyDiv w:val="1"/>
      <w:marLeft w:val="0"/>
      <w:marRight w:val="0"/>
      <w:marTop w:val="0"/>
      <w:marBottom w:val="0"/>
      <w:divBdr>
        <w:top w:val="none" w:sz="0" w:space="0" w:color="auto"/>
        <w:left w:val="none" w:sz="0" w:space="0" w:color="auto"/>
        <w:bottom w:val="none" w:sz="0" w:space="0" w:color="auto"/>
        <w:right w:val="none" w:sz="0" w:space="0" w:color="auto"/>
      </w:divBdr>
    </w:div>
    <w:div w:id="1638685719">
      <w:bodyDiv w:val="1"/>
      <w:marLeft w:val="0"/>
      <w:marRight w:val="0"/>
      <w:marTop w:val="0"/>
      <w:marBottom w:val="0"/>
      <w:divBdr>
        <w:top w:val="none" w:sz="0" w:space="0" w:color="auto"/>
        <w:left w:val="none" w:sz="0" w:space="0" w:color="auto"/>
        <w:bottom w:val="none" w:sz="0" w:space="0" w:color="auto"/>
        <w:right w:val="none" w:sz="0" w:space="0" w:color="auto"/>
      </w:divBdr>
    </w:div>
    <w:div w:id="1849176361">
      <w:bodyDiv w:val="1"/>
      <w:marLeft w:val="0"/>
      <w:marRight w:val="0"/>
      <w:marTop w:val="0"/>
      <w:marBottom w:val="0"/>
      <w:divBdr>
        <w:top w:val="none" w:sz="0" w:space="0" w:color="auto"/>
        <w:left w:val="none" w:sz="0" w:space="0" w:color="auto"/>
        <w:bottom w:val="none" w:sz="0" w:space="0" w:color="auto"/>
        <w:right w:val="none" w:sz="0" w:space="0" w:color="auto"/>
      </w:divBdr>
    </w:div>
    <w:div w:id="1997681398">
      <w:bodyDiv w:val="1"/>
      <w:marLeft w:val="0"/>
      <w:marRight w:val="0"/>
      <w:marTop w:val="0"/>
      <w:marBottom w:val="0"/>
      <w:divBdr>
        <w:top w:val="none" w:sz="0" w:space="0" w:color="auto"/>
        <w:left w:val="none" w:sz="0" w:space="0" w:color="auto"/>
        <w:bottom w:val="none" w:sz="0" w:space="0" w:color="auto"/>
        <w:right w:val="none" w:sz="0" w:space="0" w:color="auto"/>
      </w:divBdr>
    </w:div>
    <w:div w:id="2095855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109</TotalTime>
  <Pages>1</Pages>
  <Words>302</Words>
  <Characters>1727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United States Senate</Company>
  <LinksUpToDate>false</LinksUpToDate>
  <CharactersWithSpaces>2025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SAA</dc:creator>
  <cp:lastModifiedBy>SAA</cp:lastModifiedBy>
  <cp:revision>4</cp:revision>
  <cp:lastPrinted>2013-03-05T18:58:00Z</cp:lastPrinted>
  <dcterms:created xsi:type="dcterms:W3CDTF">2013-03-06T16:20:00Z</dcterms:created>
  <dcterms:modified xsi:type="dcterms:W3CDTF">2013-03-06T18:31:00Z</dcterms:modified>
</cp:coreProperties>
</file>