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2A66" w:rsidRPr="006A6B5C" w:rsidRDefault="00502A66" w:rsidP="00502A66">
      <w:pPr>
        <w:rPr>
          <w:sz w:val="32"/>
        </w:rPr>
      </w:pPr>
      <w:r w:rsidRPr="006A6B5C">
        <w:rPr>
          <w:rFonts w:ascii="Times New Roman" w:hAnsi="Times New Roman"/>
          <w:sz w:val="36"/>
          <w:szCs w:val="24"/>
        </w:rPr>
        <w:t>“</w:t>
      </w:r>
      <w:r w:rsidR="008E4B3C">
        <w:rPr>
          <w:rFonts w:ascii="Times New Roman" w:hAnsi="Times New Roman"/>
          <w:sz w:val="36"/>
          <w:szCs w:val="24"/>
        </w:rPr>
        <w:t xml:space="preserve">I believe all Americans have the right to defend themselves, their homes, and their families. </w:t>
      </w:r>
      <w:r w:rsidRPr="006A6B5C">
        <w:rPr>
          <w:rFonts w:ascii="Times New Roman" w:hAnsi="Times New Roman"/>
          <w:sz w:val="36"/>
          <w:szCs w:val="24"/>
        </w:rPr>
        <w:t xml:space="preserve">No doubt, steps must be taken to protect our </w:t>
      </w:r>
      <w:bookmarkStart w:id="0" w:name="_GoBack"/>
      <w:bookmarkEnd w:id="0"/>
      <w:r w:rsidRPr="006A6B5C">
        <w:rPr>
          <w:rFonts w:ascii="Times New Roman" w:hAnsi="Times New Roman"/>
          <w:sz w:val="36"/>
          <w:szCs w:val="24"/>
        </w:rPr>
        <w:t>communities from unnecessary violence. In fact, I have long said Congress should work to ensure guns are kept out of the hands of those who are dangerous or mentally ill. However, it is disappointing the President is again taking unilateral action</w:t>
      </w:r>
      <w:r>
        <w:rPr>
          <w:rFonts w:ascii="Times New Roman" w:hAnsi="Times New Roman"/>
          <w:sz w:val="36"/>
          <w:szCs w:val="24"/>
        </w:rPr>
        <w:t xml:space="preserve"> bypassing Congress</w:t>
      </w:r>
      <w:r w:rsidRPr="006A6B5C">
        <w:rPr>
          <w:rFonts w:ascii="Times New Roman" w:hAnsi="Times New Roman"/>
          <w:sz w:val="36"/>
          <w:szCs w:val="24"/>
        </w:rPr>
        <w:t xml:space="preserve">. Legislating through executive action is not true leadership,” said </w:t>
      </w:r>
      <w:r w:rsidRPr="006A6B5C">
        <w:rPr>
          <w:rFonts w:ascii="Times New Roman" w:hAnsi="Times New Roman"/>
          <w:b/>
          <w:bCs/>
          <w:sz w:val="36"/>
          <w:szCs w:val="24"/>
        </w:rPr>
        <w:t>Senator Dean Heller</w:t>
      </w:r>
      <w:r w:rsidRPr="006A6B5C">
        <w:rPr>
          <w:rFonts w:ascii="Times New Roman" w:hAnsi="Times New Roman"/>
          <w:sz w:val="36"/>
          <w:szCs w:val="24"/>
        </w:rPr>
        <w:t>.</w:t>
      </w:r>
    </w:p>
    <w:p w:rsidR="00C3340C" w:rsidRPr="00502A66" w:rsidRDefault="00C3340C" w:rsidP="00502A66"/>
    <w:sectPr w:rsidR="00C3340C" w:rsidRPr="00502A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780532"/>
    <w:multiLevelType w:val="hybridMultilevel"/>
    <w:tmpl w:val="137273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40C"/>
    <w:rsid w:val="000C3831"/>
    <w:rsid w:val="001569D7"/>
    <w:rsid w:val="00235A5D"/>
    <w:rsid w:val="00502A66"/>
    <w:rsid w:val="008E4B3C"/>
    <w:rsid w:val="00A7441F"/>
    <w:rsid w:val="00C33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85F154-67B5-4CFB-A70D-57BC150B9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340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40C"/>
    <w:pPr>
      <w:ind w:left="720"/>
    </w:pPr>
  </w:style>
  <w:style w:type="paragraph" w:styleId="BalloonText">
    <w:name w:val="Balloon Text"/>
    <w:basedOn w:val="Normal"/>
    <w:link w:val="BalloonTextChar"/>
    <w:uiPriority w:val="99"/>
    <w:semiHidden/>
    <w:unhideWhenUsed/>
    <w:rsid w:val="00235A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5A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10682">
      <w:bodyDiv w:val="1"/>
      <w:marLeft w:val="0"/>
      <w:marRight w:val="0"/>
      <w:marTop w:val="0"/>
      <w:marBottom w:val="0"/>
      <w:divBdr>
        <w:top w:val="none" w:sz="0" w:space="0" w:color="auto"/>
        <w:left w:val="none" w:sz="0" w:space="0" w:color="auto"/>
        <w:bottom w:val="none" w:sz="0" w:space="0" w:color="auto"/>
        <w:right w:val="none" w:sz="0" w:space="0" w:color="auto"/>
      </w:divBdr>
    </w:div>
    <w:div w:id="851382941">
      <w:bodyDiv w:val="1"/>
      <w:marLeft w:val="0"/>
      <w:marRight w:val="0"/>
      <w:marTop w:val="0"/>
      <w:marBottom w:val="0"/>
      <w:divBdr>
        <w:top w:val="none" w:sz="0" w:space="0" w:color="auto"/>
        <w:left w:val="none" w:sz="0" w:space="0" w:color="auto"/>
        <w:bottom w:val="none" w:sz="0" w:space="0" w:color="auto"/>
        <w:right w:val="none" w:sz="0" w:space="0" w:color="auto"/>
      </w:divBdr>
    </w:div>
    <w:div w:id="1330602561">
      <w:bodyDiv w:val="1"/>
      <w:marLeft w:val="0"/>
      <w:marRight w:val="0"/>
      <w:marTop w:val="0"/>
      <w:marBottom w:val="0"/>
      <w:divBdr>
        <w:top w:val="none" w:sz="0" w:space="0" w:color="auto"/>
        <w:left w:val="none" w:sz="0" w:space="0" w:color="auto"/>
        <w:bottom w:val="none" w:sz="0" w:space="0" w:color="auto"/>
        <w:right w:val="none" w:sz="0" w:space="0" w:color="auto"/>
      </w:divBdr>
    </w:div>
    <w:div w:id="1443651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74</Words>
  <Characters>423</Characters>
  <Application>Microsoft Office Word</Application>
  <DocSecurity>0</DocSecurity>
  <Lines>3</Lines>
  <Paragraphs>1</Paragraphs>
  <ScaleCrop>false</ScaleCrop>
  <Company>United States Senate</Company>
  <LinksUpToDate>false</LinksUpToDate>
  <CharactersWithSpaces>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 Michawn (Heller)</dc:creator>
  <cp:keywords/>
  <dc:description/>
  <cp:lastModifiedBy>Rich, Michawn (Heller)</cp:lastModifiedBy>
  <cp:revision>6</cp:revision>
  <cp:lastPrinted>2016-01-05T20:00:00Z</cp:lastPrinted>
  <dcterms:created xsi:type="dcterms:W3CDTF">2016-01-05T17:36:00Z</dcterms:created>
  <dcterms:modified xsi:type="dcterms:W3CDTF">2016-01-05T20:11:00Z</dcterms:modified>
</cp:coreProperties>
</file>