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10" w:rsidRDefault="00CC2610" w:rsidP="00CC2610">
      <w:pPr>
        <w:jc w:val="center"/>
      </w:pPr>
      <w:bookmarkStart w:id="0" w:name="_GoBack"/>
      <w:r>
        <w:rPr>
          <w:rFonts w:ascii="Times New Roman" w:hAnsi="Times New Roman"/>
          <w:noProof/>
          <w:sz w:val="24"/>
          <w:szCs w:val="24"/>
        </w:rPr>
        <w:drawing>
          <wp:inline distT="0" distB="0" distL="0" distR="0">
            <wp:extent cx="6153150" cy="1306255"/>
            <wp:effectExtent l="0" t="0" r="0" b="8255"/>
            <wp:docPr id="1" name="Picture 1" descr="cid:image001.png@01D2CE57.9049A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57.9049AD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175498" cy="1310999"/>
                    </a:xfrm>
                    <a:prstGeom prst="rect">
                      <a:avLst/>
                    </a:prstGeom>
                    <a:noFill/>
                    <a:ln>
                      <a:noFill/>
                    </a:ln>
                  </pic:spPr>
                </pic:pic>
              </a:graphicData>
            </a:graphic>
          </wp:inline>
        </w:drawing>
      </w:r>
    </w:p>
    <w:p w:rsidR="00CC2610" w:rsidRDefault="00CC2610" w:rsidP="00CC2610">
      <w:pPr>
        <w:jc w:val="center"/>
      </w:pPr>
      <w:r>
        <w:rPr>
          <w:rFonts w:ascii="Times New Roman" w:hAnsi="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CC2610" w:rsidRPr="00CC2610" w:rsidTr="00CC2610">
        <w:trPr>
          <w:trHeight w:val="198"/>
          <w:jc w:val="center"/>
        </w:trPr>
        <w:tc>
          <w:tcPr>
            <w:tcW w:w="5181" w:type="dxa"/>
            <w:tcMar>
              <w:top w:w="0" w:type="dxa"/>
              <w:left w:w="108" w:type="dxa"/>
              <w:bottom w:w="0" w:type="dxa"/>
              <w:right w:w="108" w:type="dxa"/>
            </w:tcMar>
            <w:hideMark/>
          </w:tcPr>
          <w:p w:rsidR="00CC2610" w:rsidRPr="00CC2610" w:rsidRDefault="00CC2610">
            <w:pPr>
              <w:spacing w:line="198" w:lineRule="atLeast"/>
              <w:rPr>
                <w:rFonts w:ascii="Times New Roman" w:hAnsi="Times New Roman"/>
              </w:rPr>
            </w:pPr>
            <w:r w:rsidRPr="00CC2610">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C2610" w:rsidRPr="00CC2610" w:rsidRDefault="00CC2610">
            <w:pPr>
              <w:spacing w:line="198" w:lineRule="atLeast"/>
              <w:jc w:val="right"/>
              <w:rPr>
                <w:rFonts w:ascii="Times New Roman" w:hAnsi="Times New Roman"/>
              </w:rPr>
            </w:pPr>
            <w:r w:rsidRPr="00CC2610">
              <w:rPr>
                <w:rFonts w:ascii="Times New Roman" w:hAnsi="Times New Roman"/>
                <w:b/>
                <w:bCs/>
                <w:sz w:val="24"/>
                <w:szCs w:val="24"/>
              </w:rPr>
              <w:t xml:space="preserve">Contact: </w:t>
            </w:r>
            <w:hyperlink r:id="rId6" w:history="1">
              <w:r w:rsidRPr="00CC2610">
                <w:rPr>
                  <w:rStyle w:val="Hyperlink"/>
                  <w:rFonts w:ascii="Times New Roman" w:hAnsi="Times New Roman"/>
                  <w:sz w:val="24"/>
                  <w:szCs w:val="24"/>
                </w:rPr>
                <w:t>Megan Taylor</w:t>
              </w:r>
            </w:hyperlink>
          </w:p>
        </w:tc>
      </w:tr>
      <w:tr w:rsidR="00CC2610" w:rsidRPr="00CC2610" w:rsidTr="00CC2610">
        <w:trPr>
          <w:trHeight w:val="360"/>
          <w:jc w:val="center"/>
        </w:trPr>
        <w:tc>
          <w:tcPr>
            <w:tcW w:w="5181" w:type="dxa"/>
            <w:tcMar>
              <w:top w:w="0" w:type="dxa"/>
              <w:left w:w="108" w:type="dxa"/>
              <w:bottom w:w="0" w:type="dxa"/>
              <w:right w:w="108" w:type="dxa"/>
            </w:tcMar>
            <w:hideMark/>
          </w:tcPr>
          <w:p w:rsidR="00CC2610" w:rsidRPr="00CC2610" w:rsidRDefault="00CC2610">
            <w:pPr>
              <w:spacing w:line="252" w:lineRule="auto"/>
              <w:rPr>
                <w:rFonts w:ascii="Times New Roman" w:hAnsi="Times New Roman"/>
              </w:rPr>
            </w:pPr>
            <w:r w:rsidRPr="00CC2610">
              <w:rPr>
                <w:rFonts w:ascii="Times New Roman" w:hAnsi="Times New Roman"/>
                <w:sz w:val="24"/>
                <w:szCs w:val="24"/>
              </w:rPr>
              <w:t>July 26, 2017</w:t>
            </w:r>
          </w:p>
        </w:tc>
        <w:tc>
          <w:tcPr>
            <w:tcW w:w="4179" w:type="dxa"/>
            <w:tcMar>
              <w:top w:w="0" w:type="dxa"/>
              <w:left w:w="108" w:type="dxa"/>
              <w:bottom w:w="0" w:type="dxa"/>
              <w:right w:w="108" w:type="dxa"/>
            </w:tcMar>
            <w:hideMark/>
          </w:tcPr>
          <w:p w:rsidR="00CC2610" w:rsidRPr="00CC2610" w:rsidRDefault="00CC2610">
            <w:pPr>
              <w:spacing w:line="252" w:lineRule="auto"/>
              <w:jc w:val="right"/>
              <w:rPr>
                <w:rFonts w:ascii="Times New Roman" w:hAnsi="Times New Roman"/>
              </w:rPr>
            </w:pPr>
            <w:r w:rsidRPr="00CC2610">
              <w:rPr>
                <w:rFonts w:ascii="Times New Roman" w:hAnsi="Times New Roman"/>
                <w:sz w:val="24"/>
                <w:szCs w:val="24"/>
              </w:rPr>
              <w:t>202-224-6244</w:t>
            </w:r>
          </w:p>
        </w:tc>
      </w:tr>
    </w:tbl>
    <w:p w:rsidR="00472B3F" w:rsidRPr="00472B3F" w:rsidRDefault="00472B3F" w:rsidP="00472B3F">
      <w:pPr>
        <w:spacing w:line="252" w:lineRule="auto"/>
        <w:rPr>
          <w:rFonts w:ascii="Times New Roman" w:hAnsi="Times New Roman"/>
        </w:rPr>
      </w:pPr>
      <w:r w:rsidRPr="00472B3F">
        <w:rPr>
          <w:rFonts w:ascii="Times New Roman" w:hAnsi="Times New Roman"/>
          <w:b/>
          <w:bCs/>
          <w:sz w:val="24"/>
          <w:szCs w:val="24"/>
          <w:shd w:val="clear" w:color="auto" w:fill="FFFFFF"/>
        </w:rPr>
        <w:t> </w:t>
      </w:r>
    </w:p>
    <w:p w:rsidR="00472B3F" w:rsidRPr="00472B3F" w:rsidRDefault="00472B3F" w:rsidP="00472B3F">
      <w:pPr>
        <w:spacing w:before="100" w:beforeAutospacing="1" w:after="100" w:afterAutospacing="1"/>
        <w:jc w:val="center"/>
        <w:rPr>
          <w:rFonts w:ascii="Times New Roman" w:hAnsi="Times New Roman"/>
          <w:sz w:val="36"/>
          <w:szCs w:val="36"/>
        </w:rPr>
      </w:pPr>
      <w:r w:rsidRPr="00472B3F">
        <w:rPr>
          <w:rFonts w:ascii="Times New Roman" w:hAnsi="Times New Roman"/>
          <w:b/>
          <w:bCs/>
          <w:sz w:val="36"/>
          <w:szCs w:val="36"/>
          <w:shd w:val="clear" w:color="auto" w:fill="FFFFFF"/>
        </w:rPr>
        <w:t xml:space="preserve">Heller on Senate Floor: Health Care Reform Cannot be </w:t>
      </w:r>
      <w:proofErr w:type="gramStart"/>
      <w:r w:rsidRPr="00472B3F">
        <w:rPr>
          <w:rFonts w:ascii="Times New Roman" w:hAnsi="Times New Roman"/>
          <w:b/>
          <w:bCs/>
          <w:sz w:val="36"/>
          <w:szCs w:val="36"/>
          <w:shd w:val="clear" w:color="auto" w:fill="FFFFFF"/>
        </w:rPr>
        <w:t>Balanced</w:t>
      </w:r>
      <w:proofErr w:type="gramEnd"/>
      <w:r w:rsidRPr="00472B3F">
        <w:rPr>
          <w:rFonts w:ascii="Times New Roman" w:hAnsi="Times New Roman"/>
          <w:b/>
          <w:bCs/>
          <w:sz w:val="36"/>
          <w:szCs w:val="36"/>
          <w:shd w:val="clear" w:color="auto" w:fill="FFFFFF"/>
        </w:rPr>
        <w:t xml:space="preserve"> on the Backs of Nevada's Low-Income Families</w:t>
      </w:r>
    </w:p>
    <w:p w:rsidR="00472B3F" w:rsidRPr="00472B3F" w:rsidRDefault="00472B3F" w:rsidP="00472B3F">
      <w:pPr>
        <w:spacing w:before="100" w:beforeAutospacing="1" w:after="100" w:afterAutospacing="1"/>
        <w:rPr>
          <w:rFonts w:ascii="Times New Roman" w:hAnsi="Times New Roman"/>
          <w:sz w:val="24"/>
          <w:szCs w:val="24"/>
        </w:rPr>
      </w:pPr>
      <w:r w:rsidRPr="00472B3F">
        <w:rPr>
          <w:rFonts w:ascii="Times New Roman" w:hAnsi="Times New Roman"/>
          <w:b/>
          <w:bCs/>
          <w:sz w:val="24"/>
          <w:szCs w:val="24"/>
          <w:shd w:val="clear" w:color="auto" w:fill="FFFFFF"/>
        </w:rPr>
        <w:t xml:space="preserve">Washington, D.C </w:t>
      </w:r>
      <w:r w:rsidRPr="00472B3F">
        <w:rPr>
          <w:rFonts w:ascii="Times New Roman" w:hAnsi="Times New Roman"/>
          <w:sz w:val="24"/>
          <w:szCs w:val="24"/>
          <w:shd w:val="clear" w:color="auto" w:fill="FFFFFF"/>
        </w:rPr>
        <w:t>– Today, U.S. Senator Dean Heller (R-NV) spoke on the U.S. Senator floor to highlight his amendment, Heller #</w:t>
      </w:r>
      <w:proofErr w:type="gramStart"/>
      <w:r w:rsidRPr="00472B3F">
        <w:rPr>
          <w:rFonts w:ascii="Times New Roman" w:hAnsi="Times New Roman"/>
          <w:sz w:val="24"/>
          <w:szCs w:val="24"/>
          <w:shd w:val="clear" w:color="auto" w:fill="FFFFFF"/>
        </w:rPr>
        <w:t>288, that</w:t>
      </w:r>
      <w:proofErr w:type="gramEnd"/>
      <w:r w:rsidRPr="00472B3F">
        <w:rPr>
          <w:rFonts w:ascii="Times New Roman" w:hAnsi="Times New Roman"/>
          <w:sz w:val="24"/>
          <w:szCs w:val="24"/>
          <w:shd w:val="clear" w:color="auto" w:fill="FFFFFF"/>
        </w:rPr>
        <w:t xml:space="preserve"> urges patient-centered solutions to Obamacare and the protection of Nevadans who are currently covered by Medicaid. </w:t>
      </w:r>
    </w:p>
    <w:p w:rsidR="00472B3F" w:rsidRPr="00472B3F" w:rsidRDefault="00472B3F" w:rsidP="00472B3F">
      <w:pPr>
        <w:rPr>
          <w:rFonts w:ascii="Times New Roman" w:eastAsia="Times New Roman" w:hAnsi="Times New Roman"/>
          <w:sz w:val="24"/>
          <w:szCs w:val="24"/>
        </w:rPr>
      </w:pPr>
      <w:r w:rsidRPr="00472B3F">
        <w:rPr>
          <w:rFonts w:ascii="Times New Roman" w:eastAsia="Times New Roman" w:hAnsi="Times New Roman"/>
          <w:sz w:val="24"/>
          <w:szCs w:val="24"/>
        </w:rPr>
        <w:t>In discussing the impact of the Medicaid program on Heller's state, he cited that Nevada has seen one of the most significant decreases in uninsured children in the country, the number of uninsured people living in Nevada's rural communities cut in half, and more Nevadans with disabilities have access to care that helps them live independently because of Medicaid. </w:t>
      </w:r>
    </w:p>
    <w:p w:rsidR="00472B3F" w:rsidRPr="00472B3F" w:rsidRDefault="00472B3F" w:rsidP="00472B3F">
      <w:pPr>
        <w:rPr>
          <w:rFonts w:ascii="Times New Roman" w:eastAsia="Times New Roman" w:hAnsi="Times New Roman"/>
          <w:sz w:val="24"/>
          <w:szCs w:val="24"/>
        </w:rPr>
      </w:pPr>
    </w:p>
    <w:p w:rsidR="00472B3F" w:rsidRPr="00472B3F" w:rsidRDefault="00472B3F" w:rsidP="00472B3F">
      <w:pPr>
        <w:rPr>
          <w:rFonts w:ascii="Times New Roman" w:eastAsia="Times New Roman" w:hAnsi="Times New Roman"/>
          <w:sz w:val="24"/>
          <w:szCs w:val="24"/>
        </w:rPr>
      </w:pPr>
      <w:r w:rsidRPr="00472B3F">
        <w:rPr>
          <w:rFonts w:ascii="Times New Roman" w:eastAsia="Times New Roman" w:hAnsi="Times New Roman"/>
          <w:sz w:val="24"/>
          <w:szCs w:val="24"/>
        </w:rPr>
        <w:t>"My amendment simply reinforces the important role Medicaid has played in my home state and in the states of many of my colleagues here today," Heller opened. </w:t>
      </w:r>
    </w:p>
    <w:p w:rsidR="00472B3F" w:rsidRPr="00472B3F" w:rsidRDefault="00472B3F" w:rsidP="00472B3F">
      <w:pPr>
        <w:spacing w:before="100" w:beforeAutospacing="1" w:after="100" w:afterAutospacing="1"/>
        <w:rPr>
          <w:rFonts w:ascii="Times New Roman" w:hAnsi="Times New Roman"/>
          <w:sz w:val="24"/>
          <w:szCs w:val="24"/>
        </w:rPr>
      </w:pPr>
      <w:r w:rsidRPr="00472B3F">
        <w:rPr>
          <w:rFonts w:ascii="Times New Roman" w:hAnsi="Times New Roman"/>
          <w:sz w:val="24"/>
          <w:szCs w:val="24"/>
          <w:shd w:val="clear" w:color="auto" w:fill="FFFFFF"/>
        </w:rPr>
        <w:t xml:space="preserve">Heller's amendment states that the U.S. Senate Finance Committee should review Medicaid expansion and expresses that the Senate should not review legislation that eliminates or reduces coverage for individuals currently covered under Medicaid or shift costs to the state. The text of the amendment can be found here. </w:t>
      </w:r>
    </w:p>
    <w:p w:rsidR="00472B3F" w:rsidRPr="00472B3F" w:rsidRDefault="00472B3F" w:rsidP="00472B3F">
      <w:pPr>
        <w:rPr>
          <w:rFonts w:ascii="Times New Roman" w:eastAsia="Times New Roman" w:hAnsi="Times New Roman"/>
          <w:sz w:val="24"/>
          <w:szCs w:val="24"/>
        </w:rPr>
      </w:pPr>
      <w:r w:rsidRPr="00472B3F">
        <w:rPr>
          <w:rFonts w:ascii="Times New Roman" w:eastAsia="Times New Roman" w:hAnsi="Times New Roman"/>
          <w:sz w:val="24"/>
          <w:szCs w:val="24"/>
        </w:rPr>
        <w:t>"Make no mistake - Obamacare needs fixing," Heller added. "We're having this debate because I do believe there are common sense solutions that could improve our health care system and I voted to give us the opportunity to fight for them. But as I've said all along - health care reform cannot be balanced on the backs of Nevada's low-income families or sickest individuals. I cannot and will not stand for it." </w:t>
      </w:r>
      <w:r w:rsidRPr="00472B3F">
        <w:rPr>
          <w:rFonts w:ascii="Times New Roman" w:hAnsi="Times New Roman"/>
          <w:sz w:val="24"/>
          <w:szCs w:val="24"/>
          <w:shd w:val="clear" w:color="auto" w:fill="FFFFFF"/>
        </w:rPr>
        <w:t xml:space="preserve">Click </w:t>
      </w:r>
      <w:hyperlink r:id="rId7" w:history="1">
        <w:r w:rsidRPr="00472B3F">
          <w:rPr>
            <w:rStyle w:val="Hyperlink"/>
            <w:rFonts w:ascii="Times New Roman" w:hAnsi="Times New Roman"/>
            <w:sz w:val="24"/>
            <w:szCs w:val="24"/>
            <w:shd w:val="clear" w:color="auto" w:fill="FFFFFF"/>
          </w:rPr>
          <w:t>HERE</w:t>
        </w:r>
      </w:hyperlink>
      <w:r w:rsidRPr="00472B3F">
        <w:rPr>
          <w:rFonts w:ascii="Times New Roman" w:hAnsi="Times New Roman"/>
          <w:sz w:val="24"/>
          <w:szCs w:val="24"/>
          <w:shd w:val="clear" w:color="auto" w:fill="FFFFFF"/>
        </w:rPr>
        <w:t xml:space="preserve"> or below to watch Heller’s speech.</w:t>
      </w:r>
    </w:p>
    <w:p w:rsidR="00472B3F" w:rsidRPr="00472B3F" w:rsidRDefault="00472B3F" w:rsidP="00472B3F">
      <w:pPr>
        <w:spacing w:before="100" w:beforeAutospacing="1" w:after="100" w:afterAutospacing="1"/>
        <w:jc w:val="center"/>
      </w:pPr>
      <w:r w:rsidRPr="001213CA">
        <w:rPr>
          <w:rFonts w:ascii="Times New Roman" w:hAnsi="Times New Roman"/>
          <w:noProof/>
          <w:sz w:val="24"/>
          <w:szCs w:val="24"/>
          <w:shd w:val="clear" w:color="auto" w:fill="FFFFFF"/>
        </w:rPr>
        <w:lastRenderedPageBreak/>
        <w:drawing>
          <wp:inline distT="0" distB="0" distL="0" distR="0" wp14:anchorId="4344FE72" wp14:editId="48E239E6">
            <wp:extent cx="4250792" cy="2082492"/>
            <wp:effectExtent l="0" t="0" r="0" b="0"/>
            <wp:docPr id="6" name="Picture 6" descr="C:\Users\pgarrett\Desktop\thumbnai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arrett\Desktop\thumbna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4361" cy="2094039"/>
                    </a:xfrm>
                    <a:prstGeom prst="rect">
                      <a:avLst/>
                    </a:prstGeom>
                    <a:noFill/>
                    <a:ln>
                      <a:noFill/>
                    </a:ln>
                  </pic:spPr>
                </pic:pic>
              </a:graphicData>
            </a:graphic>
          </wp:inline>
        </w:drawing>
      </w:r>
      <w:r>
        <w:br/>
      </w:r>
      <w:r w:rsidRPr="00472B3F">
        <w:rPr>
          <w:rFonts w:ascii="Times New Roman" w:hAnsi="Times New Roman"/>
          <w:sz w:val="24"/>
          <w:szCs w:val="24"/>
        </w:rPr>
        <w:t xml:space="preserve">[Click </w:t>
      </w:r>
      <w:hyperlink r:id="rId9" w:history="1">
        <w:r w:rsidRPr="00472B3F">
          <w:rPr>
            <w:rStyle w:val="Hyperlink"/>
            <w:rFonts w:ascii="Times New Roman" w:hAnsi="Times New Roman"/>
            <w:sz w:val="24"/>
            <w:szCs w:val="24"/>
          </w:rPr>
          <w:t>here</w:t>
        </w:r>
      </w:hyperlink>
      <w:r w:rsidRPr="00472B3F">
        <w:rPr>
          <w:rFonts w:ascii="Times New Roman" w:hAnsi="Times New Roman"/>
          <w:sz w:val="24"/>
          <w:szCs w:val="24"/>
        </w:rPr>
        <w:t xml:space="preserve"> or on the above image to watch.]</w:t>
      </w:r>
    </w:p>
    <w:p w:rsidR="00472B3F" w:rsidRDefault="00472B3F" w:rsidP="00CC2610">
      <w:pPr>
        <w:jc w:val="center"/>
        <w:rPr>
          <w:rFonts w:ascii="Times New Roman" w:hAnsi="Times New Roman"/>
          <w:b/>
          <w:bCs/>
          <w:sz w:val="36"/>
          <w:szCs w:val="36"/>
          <w:shd w:val="clear" w:color="auto" w:fill="FFFFFF"/>
        </w:rPr>
      </w:pPr>
    </w:p>
    <w:bookmarkEnd w:id="0"/>
    <w:p w:rsidR="00472B3F" w:rsidRDefault="00472B3F" w:rsidP="00CC2610">
      <w:pPr>
        <w:jc w:val="center"/>
        <w:rPr>
          <w:rFonts w:ascii="Times New Roman" w:hAnsi="Times New Roman"/>
          <w:b/>
          <w:bCs/>
          <w:sz w:val="36"/>
          <w:szCs w:val="36"/>
          <w:shd w:val="clear" w:color="auto" w:fill="FFFFFF"/>
        </w:rPr>
      </w:pPr>
    </w:p>
    <w:p w:rsidR="00472B3F" w:rsidRDefault="00472B3F" w:rsidP="00CC2610">
      <w:pPr>
        <w:jc w:val="center"/>
        <w:rPr>
          <w:rFonts w:ascii="Times New Roman" w:hAnsi="Times New Roman"/>
          <w:b/>
          <w:bCs/>
          <w:sz w:val="36"/>
          <w:szCs w:val="36"/>
          <w:shd w:val="clear" w:color="auto" w:fill="FFFFFF"/>
        </w:rPr>
      </w:pPr>
    </w:p>
    <w:p w:rsidR="00472B3F" w:rsidRDefault="00472B3F" w:rsidP="00CC2610">
      <w:pPr>
        <w:jc w:val="center"/>
        <w:rPr>
          <w:rFonts w:ascii="Times New Roman" w:hAnsi="Times New Roman"/>
          <w:b/>
          <w:bCs/>
          <w:sz w:val="36"/>
          <w:szCs w:val="36"/>
          <w:shd w:val="clear" w:color="auto" w:fill="FFFFFF"/>
        </w:rPr>
      </w:pPr>
    </w:p>
    <w:p w:rsidR="00472B3F" w:rsidRDefault="00472B3F" w:rsidP="00CC2610">
      <w:pPr>
        <w:jc w:val="center"/>
        <w:rPr>
          <w:rFonts w:ascii="Times New Roman" w:hAnsi="Times New Roman"/>
          <w:b/>
          <w:bCs/>
          <w:sz w:val="36"/>
          <w:szCs w:val="36"/>
          <w:shd w:val="clear" w:color="auto" w:fill="FFFFFF"/>
        </w:rPr>
      </w:pPr>
    </w:p>
    <w:p w:rsidR="00CC2610" w:rsidRDefault="00690907" w:rsidP="00CC2610">
      <w:pPr>
        <w:jc w:val="center"/>
        <w:rPr>
          <w:rFonts w:ascii="Times New Roman" w:hAnsi="Times New Roman"/>
          <w:b/>
          <w:bCs/>
          <w:sz w:val="36"/>
          <w:szCs w:val="36"/>
          <w:shd w:val="clear" w:color="auto" w:fill="FFFFFF"/>
        </w:rPr>
      </w:pPr>
      <w:r>
        <w:rPr>
          <w:rFonts w:ascii="Times New Roman" w:hAnsi="Times New Roman"/>
          <w:b/>
          <w:bCs/>
          <w:sz w:val="36"/>
          <w:szCs w:val="36"/>
          <w:shd w:val="clear" w:color="auto" w:fill="FFFFFF"/>
        </w:rPr>
        <w:t xml:space="preserve">Heller </w:t>
      </w:r>
      <w:proofErr w:type="gramStart"/>
      <w:r>
        <w:rPr>
          <w:rFonts w:ascii="Times New Roman" w:hAnsi="Times New Roman"/>
          <w:b/>
          <w:bCs/>
          <w:sz w:val="36"/>
          <w:szCs w:val="36"/>
          <w:shd w:val="clear" w:color="auto" w:fill="FFFFFF"/>
        </w:rPr>
        <w:t>Stands</w:t>
      </w:r>
      <w:proofErr w:type="gramEnd"/>
      <w:r>
        <w:rPr>
          <w:rFonts w:ascii="Times New Roman" w:hAnsi="Times New Roman"/>
          <w:b/>
          <w:bCs/>
          <w:sz w:val="36"/>
          <w:szCs w:val="36"/>
          <w:shd w:val="clear" w:color="auto" w:fill="FFFFFF"/>
        </w:rPr>
        <w:t xml:space="preserve"> up for Nevada’s Families on Senate Floor</w:t>
      </w:r>
    </w:p>
    <w:p w:rsidR="00690907" w:rsidRPr="00690907" w:rsidRDefault="00690907" w:rsidP="00CC2610">
      <w:pPr>
        <w:jc w:val="center"/>
        <w:rPr>
          <w:rFonts w:ascii="Times New Roman" w:hAnsi="Times New Roman"/>
          <w:i/>
          <w:sz w:val="32"/>
          <w:szCs w:val="32"/>
        </w:rPr>
      </w:pPr>
      <w:r w:rsidRPr="00690907">
        <w:rPr>
          <w:rFonts w:ascii="Times New Roman" w:hAnsi="Times New Roman"/>
          <w:b/>
          <w:bCs/>
          <w:i/>
          <w:sz w:val="32"/>
          <w:szCs w:val="32"/>
          <w:shd w:val="clear" w:color="auto" w:fill="FFFFFF"/>
        </w:rPr>
        <w:t xml:space="preserve">In Floor Speech, Heller </w:t>
      </w:r>
      <w:r w:rsidR="00860530">
        <w:rPr>
          <w:rFonts w:ascii="Times New Roman" w:hAnsi="Times New Roman"/>
          <w:b/>
          <w:bCs/>
          <w:i/>
          <w:sz w:val="32"/>
          <w:szCs w:val="32"/>
          <w:shd w:val="clear" w:color="auto" w:fill="FFFFFF"/>
        </w:rPr>
        <w:t>Defends Nevadans who rely on Medicaid</w:t>
      </w:r>
    </w:p>
    <w:p w:rsidR="00CC2610" w:rsidRPr="00CC2610" w:rsidRDefault="00CC2610" w:rsidP="00CC2610">
      <w:pPr>
        <w:spacing w:line="252" w:lineRule="auto"/>
        <w:rPr>
          <w:rFonts w:ascii="Times New Roman" w:hAnsi="Times New Roman"/>
        </w:rPr>
      </w:pPr>
      <w:r w:rsidRPr="00CC2610">
        <w:rPr>
          <w:rFonts w:ascii="Times New Roman" w:hAnsi="Times New Roman"/>
          <w:sz w:val="24"/>
          <w:szCs w:val="24"/>
          <w:shd w:val="clear" w:color="auto" w:fill="FFFFFF"/>
        </w:rPr>
        <w:t> </w:t>
      </w:r>
    </w:p>
    <w:p w:rsidR="001E25B4" w:rsidRPr="001E25B4" w:rsidRDefault="00CC2610" w:rsidP="001E25B4">
      <w:pPr>
        <w:rPr>
          <w:rFonts w:ascii="Times New Roman" w:hAnsi="Times New Roman"/>
          <w:sz w:val="24"/>
          <w:szCs w:val="24"/>
          <w:shd w:val="clear" w:color="auto" w:fill="FFFFFF"/>
        </w:rPr>
      </w:pPr>
      <w:r w:rsidRPr="00CC2610">
        <w:rPr>
          <w:rFonts w:ascii="Times New Roman" w:hAnsi="Times New Roman"/>
          <w:b/>
          <w:bCs/>
          <w:sz w:val="24"/>
          <w:szCs w:val="24"/>
          <w:shd w:val="clear" w:color="auto" w:fill="FFFFFF"/>
        </w:rPr>
        <w:t xml:space="preserve">Washington, D.C </w:t>
      </w:r>
      <w:r w:rsidR="00690907">
        <w:rPr>
          <w:rFonts w:ascii="Times New Roman" w:hAnsi="Times New Roman"/>
          <w:sz w:val="24"/>
          <w:szCs w:val="24"/>
          <w:shd w:val="clear" w:color="auto" w:fill="FFFFFF"/>
        </w:rPr>
        <w:t xml:space="preserve">– </w:t>
      </w:r>
      <w:r w:rsidR="001E25B4">
        <w:rPr>
          <w:rFonts w:ascii="Times New Roman" w:hAnsi="Times New Roman"/>
          <w:sz w:val="24"/>
          <w:szCs w:val="24"/>
          <w:shd w:val="clear" w:color="auto" w:fill="FFFFFF"/>
        </w:rPr>
        <w:t xml:space="preserve">Today, U.S. Senator Dean Heller (R-NV) spoke on the U.S. Senator floor today to highlight his amendment, Heller #288. Heller’s </w:t>
      </w:r>
      <w:r w:rsidR="001213CA">
        <w:rPr>
          <w:rFonts w:ascii="Times New Roman" w:hAnsi="Times New Roman"/>
          <w:sz w:val="24"/>
          <w:szCs w:val="24"/>
          <w:shd w:val="clear" w:color="auto" w:fill="FFFFFF"/>
        </w:rPr>
        <w:t>remarks and amendment focus</w:t>
      </w:r>
      <w:r w:rsidR="001E25B4">
        <w:rPr>
          <w:rFonts w:ascii="Times New Roman" w:hAnsi="Times New Roman"/>
          <w:sz w:val="24"/>
          <w:szCs w:val="24"/>
          <w:shd w:val="clear" w:color="auto" w:fill="FFFFFF"/>
        </w:rPr>
        <w:t xml:space="preserve"> on hardworking</w:t>
      </w:r>
      <w:r w:rsidR="001E25B4">
        <w:rPr>
          <w:rFonts w:ascii="Times New Roman" w:hAnsi="Times New Roman"/>
          <w:sz w:val="24"/>
          <w:szCs w:val="24"/>
          <w:shd w:val="clear" w:color="auto" w:fill="FFFFFF"/>
        </w:rPr>
        <w:t xml:space="preserve"> Nevadans who rely on Medicaid</w:t>
      </w:r>
      <w:r w:rsidR="001213CA">
        <w:rPr>
          <w:rFonts w:ascii="Times New Roman" w:hAnsi="Times New Roman"/>
          <w:sz w:val="24"/>
          <w:szCs w:val="24"/>
          <w:shd w:val="clear" w:color="auto" w:fill="FFFFFF"/>
        </w:rPr>
        <w:t>, and his</w:t>
      </w:r>
      <w:r w:rsidR="001E25B4">
        <w:rPr>
          <w:rFonts w:ascii="Times New Roman" w:hAnsi="Times New Roman"/>
          <w:sz w:val="24"/>
          <w:szCs w:val="24"/>
          <w:shd w:val="clear" w:color="auto" w:fill="FFFFFF"/>
        </w:rPr>
        <w:t xml:space="preserve"> amendment specifically calls for a </w:t>
      </w:r>
      <w:r w:rsidR="001E25B4" w:rsidRPr="001E25B4">
        <w:rPr>
          <w:rFonts w:ascii="Times New Roman" w:hAnsi="Times New Roman"/>
          <w:sz w:val="24"/>
          <w:szCs w:val="24"/>
          <w:shd w:val="clear" w:color="auto" w:fill="FFFFFF"/>
        </w:rPr>
        <w:t xml:space="preserve">committee of jurisdiction </w:t>
      </w:r>
      <w:r w:rsidR="001E25B4">
        <w:rPr>
          <w:rFonts w:ascii="Times New Roman" w:hAnsi="Times New Roman"/>
          <w:sz w:val="24"/>
          <w:szCs w:val="24"/>
          <w:shd w:val="clear" w:color="auto" w:fill="FFFFFF"/>
        </w:rPr>
        <w:t>to review</w:t>
      </w:r>
      <w:r w:rsidR="001E25B4" w:rsidRPr="001E25B4">
        <w:rPr>
          <w:rFonts w:ascii="Times New Roman" w:hAnsi="Times New Roman"/>
          <w:sz w:val="24"/>
          <w:szCs w:val="24"/>
          <w:shd w:val="clear" w:color="auto" w:fill="FFFFFF"/>
        </w:rPr>
        <w:t xml:space="preserve"> the issue of </w:t>
      </w:r>
      <w:r w:rsidR="001E25B4">
        <w:rPr>
          <w:rFonts w:ascii="Times New Roman" w:hAnsi="Times New Roman"/>
          <w:sz w:val="24"/>
          <w:szCs w:val="24"/>
          <w:shd w:val="clear" w:color="auto" w:fill="FFFFFF"/>
        </w:rPr>
        <w:t xml:space="preserve">the </w:t>
      </w:r>
      <w:r w:rsidR="001E25B4" w:rsidRPr="001E25B4">
        <w:rPr>
          <w:rFonts w:ascii="Times New Roman" w:hAnsi="Times New Roman"/>
          <w:sz w:val="24"/>
          <w:szCs w:val="24"/>
          <w:shd w:val="clear" w:color="auto" w:fill="FFFFFF"/>
        </w:rPr>
        <w:t>Medicaid exp</w:t>
      </w:r>
      <w:r w:rsidR="001E25B4">
        <w:rPr>
          <w:rFonts w:ascii="Times New Roman" w:hAnsi="Times New Roman"/>
          <w:sz w:val="24"/>
          <w:szCs w:val="24"/>
          <w:shd w:val="clear" w:color="auto" w:fill="FFFFFF"/>
        </w:rPr>
        <w:t xml:space="preserve">ansion for low-income Americans. It also state’s that it is the sense of the Senate that </w:t>
      </w:r>
      <w:r w:rsidR="001E25B4" w:rsidRPr="001E25B4">
        <w:rPr>
          <w:rFonts w:ascii="Times New Roman" w:hAnsi="Times New Roman"/>
          <w:sz w:val="24"/>
          <w:szCs w:val="24"/>
          <w:shd w:val="clear" w:color="auto" w:fill="FFFFFF"/>
        </w:rPr>
        <w:t>Obamacare should be repealed because it incre</w:t>
      </w:r>
      <w:r w:rsidR="001E25B4">
        <w:rPr>
          <w:rFonts w:ascii="Times New Roman" w:hAnsi="Times New Roman"/>
          <w:sz w:val="24"/>
          <w:szCs w:val="24"/>
          <w:shd w:val="clear" w:color="auto" w:fill="FFFFFF"/>
        </w:rPr>
        <w:t xml:space="preserve">ases costs and decreases choice, and </w:t>
      </w:r>
      <w:r w:rsidR="001E25B4" w:rsidRPr="001E25B4">
        <w:rPr>
          <w:rFonts w:ascii="Times New Roman" w:hAnsi="Times New Roman"/>
          <w:sz w:val="24"/>
          <w:szCs w:val="24"/>
          <w:shd w:val="clear" w:color="auto" w:fill="FFFFFF"/>
        </w:rPr>
        <w:t>Obamacare should be replaced with patient-centered legislation.</w:t>
      </w:r>
      <w:r w:rsidR="001E25B4" w:rsidRPr="001E25B4">
        <w:t xml:space="preserve"> </w:t>
      </w:r>
    </w:p>
    <w:p w:rsidR="001E25B4" w:rsidRDefault="001E25B4" w:rsidP="001E25B4"/>
    <w:p w:rsidR="001213CA" w:rsidRDefault="001E25B4" w:rsidP="001E25B4">
      <w:pPr>
        <w:rPr>
          <w:rFonts w:ascii="Times New Roman" w:hAnsi="Times New Roman"/>
          <w:sz w:val="24"/>
          <w:szCs w:val="24"/>
          <w:shd w:val="clear" w:color="auto" w:fill="FFFFFF"/>
        </w:rPr>
      </w:pPr>
      <w:r>
        <w:rPr>
          <w:rFonts w:ascii="Times New Roman" w:hAnsi="Times New Roman"/>
          <w:sz w:val="24"/>
          <w:szCs w:val="24"/>
          <w:shd w:val="clear" w:color="auto" w:fill="FFFFFF"/>
        </w:rPr>
        <w:t>“I</w:t>
      </w:r>
      <w:r w:rsidRPr="001E25B4">
        <w:rPr>
          <w:rFonts w:ascii="Times New Roman" w:hAnsi="Times New Roman"/>
          <w:sz w:val="24"/>
          <w:szCs w:val="24"/>
          <w:shd w:val="clear" w:color="auto" w:fill="FFFFFF"/>
        </w:rPr>
        <w:t xml:space="preserve">t’s why I’ve said since the beginning of the health care debate that I will only support a solution that protects Nevada’s most vulnerable. The House’s bill didn’t go far enough to do that and neither did the Senate’s bill. That’s why I voted against </w:t>
      </w:r>
      <w:r>
        <w:rPr>
          <w:rFonts w:ascii="Times New Roman" w:hAnsi="Times New Roman"/>
          <w:sz w:val="24"/>
          <w:szCs w:val="24"/>
          <w:shd w:val="clear" w:color="auto" w:fill="FFFFFF"/>
        </w:rPr>
        <w:t xml:space="preserve">it last night,” </w:t>
      </w:r>
      <w:r w:rsidRPr="001E25B4">
        <w:rPr>
          <w:rFonts w:ascii="Times New Roman" w:hAnsi="Times New Roman"/>
          <w:b/>
          <w:sz w:val="24"/>
          <w:szCs w:val="24"/>
          <w:shd w:val="clear" w:color="auto" w:fill="FFFFFF"/>
        </w:rPr>
        <w:t>Heller said on the Senate floor</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Click </w:t>
      </w:r>
      <w:hyperlink r:id="rId10" w:history="1">
        <w:r w:rsidRPr="001213CA">
          <w:rPr>
            <w:rStyle w:val="Hyperlink"/>
            <w:rFonts w:ascii="Times New Roman" w:hAnsi="Times New Roman"/>
            <w:sz w:val="24"/>
            <w:szCs w:val="24"/>
            <w:shd w:val="clear" w:color="auto" w:fill="FFFFFF"/>
          </w:rPr>
          <w:t>HERE</w:t>
        </w:r>
      </w:hyperlink>
      <w:r>
        <w:rPr>
          <w:rFonts w:ascii="Times New Roman" w:hAnsi="Times New Roman"/>
          <w:sz w:val="24"/>
          <w:szCs w:val="24"/>
          <w:shd w:val="clear" w:color="auto" w:fill="FFFFFF"/>
        </w:rPr>
        <w:t xml:space="preserve"> or below to watch Heller’s speech.</w:t>
      </w:r>
    </w:p>
    <w:p w:rsidR="001213CA" w:rsidRDefault="001213CA" w:rsidP="001E25B4">
      <w:pPr>
        <w:rPr>
          <w:rFonts w:ascii="Times New Roman" w:hAnsi="Times New Roman"/>
          <w:sz w:val="24"/>
          <w:szCs w:val="24"/>
          <w:shd w:val="clear" w:color="auto" w:fill="FFFFFF"/>
        </w:rPr>
      </w:pPr>
    </w:p>
    <w:p w:rsidR="00CC2610" w:rsidRPr="00CC2610" w:rsidRDefault="001213CA" w:rsidP="001213CA">
      <w:pPr>
        <w:jc w:val="center"/>
        <w:rPr>
          <w:rFonts w:ascii="Times New Roman" w:hAnsi="Times New Roman"/>
          <w:sz w:val="24"/>
          <w:szCs w:val="24"/>
          <w:shd w:val="clear" w:color="auto" w:fill="FFFFFF"/>
        </w:rPr>
      </w:pPr>
      <w:r w:rsidRPr="001213CA">
        <w:rPr>
          <w:rFonts w:ascii="Times New Roman" w:hAnsi="Times New Roman"/>
          <w:noProof/>
          <w:sz w:val="24"/>
          <w:szCs w:val="24"/>
          <w:shd w:val="clear" w:color="auto" w:fill="FFFFFF"/>
        </w:rPr>
        <w:lastRenderedPageBreak/>
        <w:drawing>
          <wp:inline distT="0" distB="0" distL="0" distR="0">
            <wp:extent cx="4250792" cy="2082492"/>
            <wp:effectExtent l="0" t="0" r="0" b="0"/>
            <wp:docPr id="5" name="Picture 5" descr="C:\Users\pgarrett\Desktop\thumbnai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arrett\Desktop\thumbna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4361" cy="2094039"/>
                    </a:xfrm>
                    <a:prstGeom prst="rect">
                      <a:avLst/>
                    </a:prstGeom>
                    <a:noFill/>
                    <a:ln>
                      <a:noFill/>
                    </a:ln>
                  </pic:spPr>
                </pic:pic>
              </a:graphicData>
            </a:graphic>
          </wp:inline>
        </w:drawing>
      </w:r>
    </w:p>
    <w:p w:rsidR="00CC2610" w:rsidRPr="00CC2610" w:rsidRDefault="00CC2610" w:rsidP="00CC2610">
      <w:pPr>
        <w:jc w:val="center"/>
        <w:rPr>
          <w:rFonts w:ascii="Times New Roman" w:hAnsi="Times New Roman"/>
          <w:color w:val="1F497D"/>
          <w:sz w:val="24"/>
          <w:szCs w:val="24"/>
          <w:shd w:val="clear" w:color="auto" w:fill="FFFFFF"/>
        </w:rPr>
      </w:pPr>
      <w:r w:rsidRPr="00CC2610">
        <w:rPr>
          <w:rFonts w:ascii="Times New Roman" w:hAnsi="Times New Roman"/>
          <w:sz w:val="24"/>
          <w:szCs w:val="24"/>
        </w:rPr>
        <w:t xml:space="preserve">[Click </w:t>
      </w:r>
      <w:hyperlink r:id="rId11" w:history="1">
        <w:r w:rsidRPr="001213CA">
          <w:rPr>
            <w:rStyle w:val="Hyperlink"/>
            <w:rFonts w:ascii="Times New Roman" w:hAnsi="Times New Roman"/>
            <w:sz w:val="24"/>
            <w:szCs w:val="24"/>
          </w:rPr>
          <w:t>here</w:t>
        </w:r>
      </w:hyperlink>
      <w:r w:rsidRPr="00CC2610">
        <w:rPr>
          <w:rFonts w:ascii="Times New Roman" w:hAnsi="Times New Roman"/>
          <w:sz w:val="24"/>
          <w:szCs w:val="24"/>
        </w:rPr>
        <w:t xml:space="preserve"> or on the above image to watch.]</w:t>
      </w:r>
    </w:p>
    <w:p w:rsidR="00CC2610" w:rsidRPr="00CC2610" w:rsidRDefault="00CC2610" w:rsidP="001213CA">
      <w:pPr>
        <w:tabs>
          <w:tab w:val="left" w:pos="3660"/>
        </w:tabs>
        <w:rPr>
          <w:rFonts w:ascii="Times New Roman" w:hAnsi="Times New Roman"/>
        </w:rPr>
      </w:pPr>
      <w:r w:rsidRPr="00CC2610">
        <w:rPr>
          <w:rFonts w:ascii="Times New Roman" w:hAnsi="Times New Roman"/>
          <w:shd w:val="clear" w:color="auto" w:fill="FFFFFF"/>
        </w:rPr>
        <w:t> </w:t>
      </w:r>
      <w:r w:rsidR="001213CA">
        <w:rPr>
          <w:rFonts w:ascii="Times New Roman" w:hAnsi="Times New Roman"/>
          <w:shd w:val="clear" w:color="auto" w:fill="FFFFFF"/>
        </w:rPr>
        <w:tab/>
      </w:r>
    </w:p>
    <w:p w:rsidR="00CC2610" w:rsidRDefault="00CC2610" w:rsidP="00CC2610">
      <w:pPr>
        <w:rPr>
          <w:rFonts w:ascii="Times New Roman" w:hAnsi="Times New Roman"/>
          <w:b/>
          <w:bCs/>
          <w:sz w:val="24"/>
          <w:szCs w:val="24"/>
          <w:u w:val="single"/>
          <w:shd w:val="clear" w:color="auto" w:fill="FFFFFF"/>
        </w:rPr>
      </w:pPr>
      <w:r w:rsidRPr="00CC2610">
        <w:rPr>
          <w:rFonts w:ascii="Times New Roman" w:hAnsi="Times New Roman"/>
          <w:b/>
          <w:bCs/>
          <w:sz w:val="24"/>
          <w:szCs w:val="24"/>
          <w:u w:val="single"/>
          <w:shd w:val="clear" w:color="auto" w:fill="FFFFFF"/>
        </w:rPr>
        <w:t xml:space="preserve">Remarks as prepared for delivery: </w:t>
      </w:r>
    </w:p>
    <w:p w:rsidR="00690907" w:rsidRPr="00690907" w:rsidRDefault="00690907" w:rsidP="00CC2610">
      <w:pPr>
        <w:rPr>
          <w:rFonts w:ascii="Times New Roman" w:hAnsi="Times New Roman"/>
          <w:b/>
          <w:bCs/>
          <w:sz w:val="24"/>
          <w:szCs w:val="24"/>
          <w:u w:val="single"/>
          <w:shd w:val="clear" w:color="auto" w:fill="FFFFFF"/>
        </w:rPr>
      </w:pPr>
    </w:p>
    <w:p w:rsidR="00690907" w:rsidRPr="00690907" w:rsidRDefault="00690907" w:rsidP="00690907">
      <w:pPr>
        <w:pStyle w:val="PlainText"/>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I rise today to talk about my amendment, Heller #288. </w:t>
      </w:r>
    </w:p>
    <w:p w:rsidR="00690907" w:rsidRPr="00690907" w:rsidRDefault="00690907" w:rsidP="00690907">
      <w:pPr>
        <w:pStyle w:val="PlainText"/>
        <w:spacing w:line="240" w:lineRule="atLeast"/>
        <w:contextualSpacing/>
        <w:rPr>
          <w:rFonts w:ascii="Times New Roman" w:hAnsi="Times New Roman"/>
          <w:sz w:val="24"/>
          <w:szCs w:val="24"/>
        </w:rPr>
      </w:pPr>
    </w:p>
    <w:p w:rsidR="00690907" w:rsidRPr="00690907" w:rsidRDefault="00690907" w:rsidP="00690907">
      <w:pPr>
        <w:pStyle w:val="PlainText"/>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My amendment simply reinforces the important role Medicaid has played in my home state and in the states of many of my colleagues here today. </w:t>
      </w:r>
    </w:p>
    <w:p w:rsidR="00690907" w:rsidRPr="00690907" w:rsidRDefault="00690907" w:rsidP="00690907">
      <w:pPr>
        <w:pStyle w:val="PlainText"/>
        <w:spacing w:line="240" w:lineRule="atLeast"/>
        <w:contextualSpacing/>
        <w:rPr>
          <w:rFonts w:ascii="Times New Roman" w:hAnsi="Times New Roman"/>
          <w:sz w:val="24"/>
          <w:szCs w:val="24"/>
        </w:rPr>
      </w:pPr>
    </w:p>
    <w:p w:rsidR="00690907" w:rsidRPr="00690907" w:rsidRDefault="00690907" w:rsidP="00690907">
      <w:pPr>
        <w:pStyle w:val="PlainText"/>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Let me tell you about the impact it’s had on Nevada. As many of you know, Nevada was the first state to expand Medicaid. </w:t>
      </w:r>
    </w:p>
    <w:p w:rsidR="00690907" w:rsidRPr="00690907" w:rsidRDefault="00690907" w:rsidP="00690907">
      <w:pPr>
        <w:pStyle w:val="PlainText"/>
        <w:spacing w:line="240" w:lineRule="atLeast"/>
        <w:contextualSpacing/>
        <w:rPr>
          <w:rFonts w:ascii="Times New Roman" w:hAnsi="Times New Roman"/>
          <w:sz w:val="24"/>
          <w:szCs w:val="24"/>
        </w:rPr>
      </w:pPr>
    </w:p>
    <w:p w:rsidR="00690907" w:rsidRPr="00690907" w:rsidRDefault="00690907" w:rsidP="00690907">
      <w:pPr>
        <w:pStyle w:val="PlainText"/>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And, before Nevada made that decision, the state’s uninsured rate was 23 percent. One of the highest in the country. </w:t>
      </w:r>
    </w:p>
    <w:p w:rsidR="00690907" w:rsidRPr="00690907" w:rsidRDefault="00690907" w:rsidP="00690907">
      <w:pPr>
        <w:pStyle w:val="PlainText"/>
        <w:spacing w:line="240" w:lineRule="atLeast"/>
        <w:contextualSpacing/>
        <w:rPr>
          <w:rFonts w:ascii="Times New Roman" w:hAnsi="Times New Roman"/>
          <w:sz w:val="24"/>
          <w:szCs w:val="24"/>
        </w:rPr>
      </w:pPr>
    </w:p>
    <w:p w:rsidR="00690907" w:rsidRPr="00690907" w:rsidRDefault="00690907" w:rsidP="00690907">
      <w:pPr>
        <w:pStyle w:val="PlainText"/>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Think about that - that’s one in four Nevadans who did not have health care coverage. </w:t>
      </w:r>
    </w:p>
    <w:p w:rsidR="00690907" w:rsidRPr="00690907" w:rsidRDefault="00690907" w:rsidP="00690907">
      <w:pPr>
        <w:pStyle w:val="PlainText"/>
        <w:spacing w:line="240" w:lineRule="atLeast"/>
        <w:contextualSpacing/>
        <w:rPr>
          <w:rFonts w:ascii="Times New Roman" w:hAnsi="Times New Roman"/>
          <w:sz w:val="24"/>
          <w:szCs w:val="24"/>
        </w:rPr>
      </w:pPr>
    </w:p>
    <w:p w:rsidR="00690907" w:rsidRPr="00690907" w:rsidRDefault="00690907" w:rsidP="00690907">
      <w:pPr>
        <w:pStyle w:val="PlainText"/>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Today, Nevada’s uninsured rate is between 11 and 12 percent. </w:t>
      </w:r>
    </w:p>
    <w:p w:rsidR="00690907" w:rsidRPr="00690907" w:rsidRDefault="00690907" w:rsidP="00690907">
      <w:pPr>
        <w:pStyle w:val="PlainText"/>
        <w:spacing w:line="240" w:lineRule="atLeast"/>
        <w:contextualSpacing/>
        <w:rPr>
          <w:rFonts w:ascii="Times New Roman" w:hAnsi="Times New Roman"/>
          <w:sz w:val="24"/>
          <w:szCs w:val="24"/>
        </w:rPr>
      </w:pPr>
    </w:p>
    <w:p w:rsidR="00690907" w:rsidRPr="00690907" w:rsidRDefault="00690907" w:rsidP="00690907">
      <w:pPr>
        <w:pStyle w:val="PlainText"/>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We’ve also seen the number of uninsured people living in Nevada’s rural communities cut in half. And we’ve seen major gains in the number of children in our state with health care coverage. </w:t>
      </w:r>
    </w:p>
    <w:p w:rsidR="00690907" w:rsidRPr="00690907" w:rsidRDefault="00690907" w:rsidP="00690907">
      <w:pPr>
        <w:pStyle w:val="PlainText"/>
        <w:spacing w:line="240" w:lineRule="atLeast"/>
        <w:contextualSpacing/>
        <w:rPr>
          <w:rFonts w:ascii="Times New Roman" w:hAnsi="Times New Roman"/>
          <w:sz w:val="24"/>
          <w:szCs w:val="24"/>
        </w:rPr>
      </w:pPr>
    </w:p>
    <w:p w:rsidR="00690907" w:rsidRPr="00690907" w:rsidRDefault="00690907" w:rsidP="00690907">
      <w:pPr>
        <w:pStyle w:val="PlainText"/>
        <w:spacing w:line="240" w:lineRule="atLeast"/>
        <w:contextualSpacing/>
        <w:rPr>
          <w:rFonts w:ascii="Times New Roman" w:hAnsi="Times New Roman"/>
          <w:b/>
          <w:bCs/>
          <w:sz w:val="24"/>
          <w:szCs w:val="24"/>
        </w:rPr>
      </w:pPr>
      <w:r>
        <w:rPr>
          <w:rFonts w:ascii="Times New Roman" w:hAnsi="Times New Roman"/>
          <w:sz w:val="24"/>
          <w:szCs w:val="24"/>
        </w:rPr>
        <w:t>“</w:t>
      </w:r>
      <w:r w:rsidRPr="00690907">
        <w:rPr>
          <w:rFonts w:ascii="Times New Roman" w:hAnsi="Times New Roman"/>
          <w:sz w:val="24"/>
          <w:szCs w:val="24"/>
        </w:rPr>
        <w:t xml:space="preserve">In fact, Nevada has seen one of the most significant decreases in uninsured children in the country. </w:t>
      </w:r>
    </w:p>
    <w:p w:rsidR="00690907" w:rsidRPr="00690907" w:rsidRDefault="00690907" w:rsidP="00690907">
      <w:pPr>
        <w:pStyle w:val="PlainText"/>
        <w:spacing w:line="240" w:lineRule="atLeast"/>
        <w:contextualSpacing/>
        <w:rPr>
          <w:rFonts w:ascii="Times New Roman" w:hAnsi="Times New Roman"/>
          <w:sz w:val="24"/>
          <w:szCs w:val="24"/>
        </w:rPr>
      </w:pPr>
    </w:p>
    <w:p w:rsidR="00690907" w:rsidRPr="00690907" w:rsidRDefault="00690907" w:rsidP="00690907">
      <w:pPr>
        <w:pStyle w:val="PlainText"/>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In 2013, our state had the highest rate of uninsured children in the country. We were ranked 50</w:t>
      </w:r>
      <w:r w:rsidRPr="00690907">
        <w:rPr>
          <w:rFonts w:ascii="Times New Roman" w:hAnsi="Times New Roman"/>
          <w:sz w:val="24"/>
          <w:szCs w:val="24"/>
          <w:vertAlign w:val="superscript"/>
        </w:rPr>
        <w:t>th</w:t>
      </w:r>
      <w:r w:rsidRPr="00690907">
        <w:rPr>
          <w:rFonts w:ascii="Times New Roman" w:hAnsi="Times New Roman"/>
          <w:sz w:val="24"/>
          <w:szCs w:val="24"/>
        </w:rPr>
        <w:t xml:space="preserve"> in the nation and now I can proudly say that Nevada is the most improved state when it comes to addressing our rate of uninsured children.  Our state had made significant progress since the state’s decision to expand Medicaid, and that has made an impression on me. </w:t>
      </w:r>
    </w:p>
    <w:p w:rsidR="00690907" w:rsidRPr="00690907" w:rsidRDefault="00690907" w:rsidP="00690907">
      <w:pPr>
        <w:pStyle w:val="PlainText"/>
        <w:spacing w:line="240" w:lineRule="atLeast"/>
        <w:contextualSpacing/>
        <w:rPr>
          <w:rFonts w:ascii="Times New Roman" w:hAnsi="Times New Roman"/>
          <w:sz w:val="24"/>
          <w:szCs w:val="24"/>
        </w:rPr>
      </w:pPr>
    </w:p>
    <w:p w:rsidR="00690907" w:rsidRPr="00690907" w:rsidRDefault="00690907" w:rsidP="00690907">
      <w:pPr>
        <w:pStyle w:val="PlainText"/>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Over the past few months, I’ve had the privilege of meeting with Nevadans here in Washington, D.C. and back at home to discuss health care. </w:t>
      </w:r>
    </w:p>
    <w:p w:rsidR="00690907" w:rsidRPr="00690907" w:rsidRDefault="00690907" w:rsidP="00690907">
      <w:pPr>
        <w:pStyle w:val="PlainText"/>
        <w:spacing w:line="240" w:lineRule="atLeast"/>
        <w:contextualSpacing/>
        <w:rPr>
          <w:rFonts w:ascii="Times New Roman" w:hAnsi="Times New Roman"/>
          <w:sz w:val="24"/>
          <w:szCs w:val="24"/>
        </w:rPr>
      </w:pPr>
    </w:p>
    <w:p w:rsidR="00690907" w:rsidRPr="00690907" w:rsidRDefault="00690907" w:rsidP="00690907">
      <w:pPr>
        <w:pStyle w:val="PlainText"/>
        <w:spacing w:line="240" w:lineRule="atLeast"/>
        <w:contextualSpacing/>
        <w:rPr>
          <w:rFonts w:ascii="Times New Roman" w:hAnsi="Times New Roman"/>
          <w:sz w:val="24"/>
          <w:szCs w:val="24"/>
        </w:rPr>
      </w:pPr>
      <w:r>
        <w:rPr>
          <w:rFonts w:ascii="Times New Roman" w:hAnsi="Times New Roman"/>
          <w:sz w:val="24"/>
          <w:szCs w:val="24"/>
        </w:rPr>
        <w:lastRenderedPageBreak/>
        <w:t>“</w:t>
      </w:r>
      <w:r w:rsidRPr="00690907">
        <w:rPr>
          <w:rFonts w:ascii="Times New Roman" w:hAnsi="Times New Roman"/>
          <w:sz w:val="24"/>
          <w:szCs w:val="24"/>
        </w:rPr>
        <w:t xml:space="preserve">The resounding message that I continue to hear is that because of Medicaid expansion, more than 200,000 Nevadans have health insurance today who otherwise wouldn’t.  </w:t>
      </w:r>
    </w:p>
    <w:p w:rsidR="00690907" w:rsidRPr="00690907" w:rsidRDefault="00690907" w:rsidP="00690907">
      <w:pPr>
        <w:pStyle w:val="PlainText"/>
        <w:spacing w:line="240" w:lineRule="atLeast"/>
        <w:contextualSpacing/>
        <w:rPr>
          <w:rFonts w:ascii="Times New Roman" w:hAnsi="Times New Roman"/>
          <w:sz w:val="24"/>
          <w:szCs w:val="24"/>
        </w:rPr>
      </w:pPr>
    </w:p>
    <w:p w:rsidR="00690907" w:rsidRPr="00690907" w:rsidRDefault="00690907" w:rsidP="00690907">
      <w:pPr>
        <w:pStyle w:val="PlainText"/>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The other resounding message I hear is that drastic cuts to the Medicaid program threaten the critical services that Nevadans rely on. </w:t>
      </w:r>
    </w:p>
    <w:p w:rsidR="00690907" w:rsidRPr="00690907" w:rsidRDefault="00690907" w:rsidP="00690907">
      <w:pPr>
        <w:pStyle w:val="PlainText"/>
        <w:spacing w:line="240" w:lineRule="atLeast"/>
        <w:contextualSpacing/>
        <w:rPr>
          <w:rFonts w:ascii="Times New Roman" w:hAnsi="Times New Roman"/>
          <w:sz w:val="24"/>
          <w:szCs w:val="24"/>
        </w:rPr>
      </w:pPr>
    </w:p>
    <w:p w:rsidR="00690907" w:rsidRPr="00690907" w:rsidRDefault="00690907" w:rsidP="00690907">
      <w:pPr>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Let me read you a letter I received from a woman in Las Vegas. She said, “My oldest child has Down syndrome and has depended on Medicaid since the day she was born and was denied health care because of the pre-existing conditions she was born with. My husband and I are hard-working Americans. We started our own business five years ago and have seen that business grow more and more each year. We do not rely on the government for assistance, other than Medicaid coverage. Without it, we would be unable to afford the numerous appointments with specialists and surgeries that keep our daughter happy, healthy, and progressing in life.”</w:t>
      </w:r>
    </w:p>
    <w:p w:rsidR="00690907" w:rsidRPr="00690907" w:rsidRDefault="00690907" w:rsidP="00690907">
      <w:pPr>
        <w:shd w:val="clear" w:color="auto" w:fill="FFFFFF"/>
        <w:spacing w:line="240" w:lineRule="atLeast"/>
        <w:contextualSpacing/>
        <w:rPr>
          <w:rFonts w:ascii="Times New Roman" w:hAnsi="Times New Roman"/>
          <w:sz w:val="24"/>
          <w:szCs w:val="24"/>
        </w:rPr>
      </w:pPr>
    </w:p>
    <w:p w:rsidR="00690907" w:rsidRPr="00690907" w:rsidRDefault="00690907" w:rsidP="00690907">
      <w:pPr>
        <w:pStyle w:val="PlainText"/>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This is one example of the real stories behind the numbers, and I want to do everything I can to make sure that they are protected and their coverage isn’t threatened. I want to make sure that they have the health care coverage they do today, tomorrow. </w:t>
      </w:r>
    </w:p>
    <w:p w:rsidR="00690907" w:rsidRPr="00690907" w:rsidRDefault="00690907" w:rsidP="00690907">
      <w:pPr>
        <w:pStyle w:val="PlainText"/>
        <w:spacing w:line="240" w:lineRule="atLeast"/>
        <w:contextualSpacing/>
        <w:rPr>
          <w:rFonts w:ascii="Times New Roman" w:hAnsi="Times New Roman"/>
          <w:sz w:val="24"/>
          <w:szCs w:val="24"/>
        </w:rPr>
      </w:pPr>
    </w:p>
    <w:p w:rsidR="00690907" w:rsidRPr="00690907" w:rsidRDefault="00690907" w:rsidP="00690907">
      <w:pPr>
        <w:pStyle w:val="PlainText"/>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Medicaid also plays a crucial role in Nevada when it comes to covering the elderly and people with disabilities. </w:t>
      </w:r>
    </w:p>
    <w:p w:rsidR="00690907" w:rsidRPr="00690907" w:rsidRDefault="00690907" w:rsidP="00690907">
      <w:pPr>
        <w:pStyle w:val="PlainText"/>
        <w:spacing w:line="240" w:lineRule="atLeast"/>
        <w:contextualSpacing/>
        <w:rPr>
          <w:rFonts w:ascii="Times New Roman" w:hAnsi="Times New Roman"/>
          <w:sz w:val="24"/>
          <w:szCs w:val="24"/>
        </w:rPr>
      </w:pPr>
    </w:p>
    <w:p w:rsidR="00690907" w:rsidRPr="00690907" w:rsidRDefault="00690907" w:rsidP="00690907">
      <w:pPr>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More than 30,000 of Nevada’s seniors receive health care through Medicaid, including nursing home care and services that help them live at home. In fact, more than half of Nevada’s nursing home residents are covered by Medicaid. </w:t>
      </w:r>
    </w:p>
    <w:p w:rsidR="00690907" w:rsidRPr="00690907" w:rsidRDefault="00690907" w:rsidP="00690907">
      <w:pPr>
        <w:spacing w:line="240" w:lineRule="atLeast"/>
        <w:contextualSpacing/>
        <w:rPr>
          <w:rFonts w:ascii="Times New Roman" w:hAnsi="Times New Roman"/>
          <w:sz w:val="24"/>
          <w:szCs w:val="24"/>
        </w:rPr>
      </w:pPr>
      <w:r w:rsidRPr="00690907">
        <w:rPr>
          <w:rFonts w:ascii="Times New Roman" w:hAnsi="Times New Roman"/>
          <w:sz w:val="24"/>
          <w:szCs w:val="24"/>
        </w:rPr>
        <w:t> </w:t>
      </w:r>
    </w:p>
    <w:p w:rsidR="00690907" w:rsidRPr="00690907" w:rsidRDefault="00690907" w:rsidP="00690907">
      <w:pPr>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And nearly 50,000 people with disabilities in Nevada now have access to care that helps them live independently thanks to Medicaid. </w:t>
      </w:r>
    </w:p>
    <w:p w:rsidR="00690907" w:rsidRPr="00690907" w:rsidRDefault="00690907" w:rsidP="00690907">
      <w:pPr>
        <w:spacing w:line="240" w:lineRule="atLeast"/>
        <w:contextualSpacing/>
        <w:rPr>
          <w:rFonts w:ascii="Times New Roman" w:hAnsi="Times New Roman"/>
          <w:sz w:val="24"/>
          <w:szCs w:val="24"/>
        </w:rPr>
      </w:pPr>
    </w:p>
    <w:p w:rsidR="00690907" w:rsidRPr="00690907" w:rsidRDefault="00690907" w:rsidP="00690907">
      <w:pPr>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Karen from Henderson recently contacted me and said that her adult son has MS and depends on Medicaid to help cover the cost of his medication that costs $300 per month. Without Medicaid, he can’t afford it. </w:t>
      </w:r>
    </w:p>
    <w:p w:rsidR="00690907" w:rsidRPr="00690907" w:rsidRDefault="00690907" w:rsidP="00690907">
      <w:pPr>
        <w:spacing w:line="240" w:lineRule="atLeast"/>
        <w:contextualSpacing/>
        <w:rPr>
          <w:rFonts w:ascii="Times New Roman" w:hAnsi="Times New Roman"/>
          <w:sz w:val="24"/>
          <w:szCs w:val="24"/>
        </w:rPr>
      </w:pPr>
    </w:p>
    <w:p w:rsidR="00690907" w:rsidRPr="00690907" w:rsidRDefault="00690907" w:rsidP="00690907">
      <w:pPr>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And one Nevadan traveled all the way from Las Vegas to talk with me about her two sons with cystic fibrosis. She’s worried about any legislation that would jeopardize access to care for people with serious, chronic illnesses like the one her sons are struggling with. </w:t>
      </w:r>
    </w:p>
    <w:p w:rsidR="00690907" w:rsidRPr="00690907" w:rsidRDefault="00690907" w:rsidP="00690907">
      <w:pPr>
        <w:spacing w:line="240" w:lineRule="atLeast"/>
        <w:contextualSpacing/>
        <w:rPr>
          <w:rFonts w:ascii="Times New Roman" w:hAnsi="Times New Roman"/>
          <w:sz w:val="24"/>
          <w:szCs w:val="24"/>
        </w:rPr>
      </w:pPr>
    </w:p>
    <w:p w:rsidR="00690907" w:rsidRPr="00690907" w:rsidRDefault="00690907" w:rsidP="00690907">
      <w:pPr>
        <w:spacing w:line="240" w:lineRule="atLeast"/>
        <w:contextualSpacing/>
        <w:rPr>
          <w:rFonts w:ascii="Times New Roman" w:hAnsi="Times New Roman"/>
          <w:sz w:val="24"/>
          <w:szCs w:val="24"/>
        </w:rPr>
      </w:pPr>
    </w:p>
    <w:p w:rsidR="00690907" w:rsidRPr="00690907" w:rsidRDefault="00690907" w:rsidP="00690907">
      <w:pPr>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In total, over 631,000 people in Nevada are covered by the Medicaid program. That’s low income children, pregnant women, adults, seniors, and people with disabilities. </w:t>
      </w:r>
    </w:p>
    <w:p w:rsidR="00690907" w:rsidRPr="00690907" w:rsidRDefault="00690907" w:rsidP="00690907">
      <w:pPr>
        <w:spacing w:line="240" w:lineRule="atLeast"/>
        <w:contextualSpacing/>
        <w:rPr>
          <w:rFonts w:ascii="Times New Roman" w:hAnsi="Times New Roman"/>
          <w:sz w:val="24"/>
          <w:szCs w:val="24"/>
        </w:rPr>
      </w:pPr>
    </w:p>
    <w:p w:rsidR="00690907" w:rsidRPr="00690907" w:rsidRDefault="00690907" w:rsidP="00690907">
      <w:pPr>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And it’s why I’ve said since the beginning of the health care debate that I will only support a solution that protects Nevada’s most vulnerable. The House’s bill didn’t go far enough to do that and neither did the Senate’s bill. That’s why I voted against it last night. </w:t>
      </w:r>
    </w:p>
    <w:p w:rsidR="00690907" w:rsidRPr="00690907" w:rsidRDefault="00690907" w:rsidP="00690907">
      <w:pPr>
        <w:spacing w:line="240" w:lineRule="atLeast"/>
        <w:contextualSpacing/>
        <w:rPr>
          <w:rFonts w:ascii="Times New Roman" w:hAnsi="Times New Roman"/>
          <w:sz w:val="24"/>
          <w:szCs w:val="24"/>
        </w:rPr>
      </w:pPr>
    </w:p>
    <w:p w:rsidR="00690907" w:rsidRPr="00690907" w:rsidRDefault="00690907" w:rsidP="00690907">
      <w:pPr>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Nevada faces unique challenges when it comes to health care. I’ve spent these past few months trying to find ways to protect the Nevadans who depend on Medicaid, preserve coverage for </w:t>
      </w:r>
      <w:r w:rsidRPr="00690907">
        <w:rPr>
          <w:rFonts w:ascii="Times New Roman" w:hAnsi="Times New Roman"/>
          <w:sz w:val="24"/>
          <w:szCs w:val="24"/>
        </w:rPr>
        <w:lastRenderedPageBreak/>
        <w:t xml:space="preserve">those with pre-existing conditions, all while bringing down costs and improving quality and access to care.  </w:t>
      </w:r>
    </w:p>
    <w:p w:rsidR="00690907" w:rsidRPr="00690907" w:rsidRDefault="00690907" w:rsidP="00690907">
      <w:pPr>
        <w:spacing w:line="240" w:lineRule="atLeast"/>
        <w:contextualSpacing/>
        <w:rPr>
          <w:rFonts w:ascii="Times New Roman" w:hAnsi="Times New Roman"/>
          <w:sz w:val="24"/>
          <w:szCs w:val="24"/>
        </w:rPr>
      </w:pPr>
    </w:p>
    <w:p w:rsidR="00690907" w:rsidRPr="00690907" w:rsidRDefault="00690907" w:rsidP="00690907">
      <w:pPr>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I’ve also been having discussions with Nevadans in Washington and back home to hear from them how potential changes could impact their care. </w:t>
      </w:r>
    </w:p>
    <w:p w:rsidR="00690907" w:rsidRPr="00690907" w:rsidRDefault="00690907" w:rsidP="00690907">
      <w:pPr>
        <w:spacing w:line="240" w:lineRule="atLeast"/>
        <w:contextualSpacing/>
        <w:rPr>
          <w:rFonts w:ascii="Times New Roman" w:hAnsi="Times New Roman"/>
          <w:sz w:val="24"/>
          <w:szCs w:val="24"/>
        </w:rPr>
      </w:pPr>
    </w:p>
    <w:p w:rsidR="00690907" w:rsidRPr="00690907" w:rsidRDefault="00690907" w:rsidP="00690907">
      <w:pPr>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Whether it’s a mom in Reno who has a son with a heart condition and is terrified about the future of his treatments…or the nurses from Las Vegas who came all the way to D.C. because they’re worried that their patients will lose coverage – I’ve been listening. And I understand.</w:t>
      </w:r>
    </w:p>
    <w:p w:rsidR="00690907" w:rsidRPr="00690907" w:rsidRDefault="00690907" w:rsidP="00690907">
      <w:pPr>
        <w:spacing w:line="240" w:lineRule="atLeast"/>
        <w:contextualSpacing/>
        <w:rPr>
          <w:rFonts w:ascii="Times New Roman" w:hAnsi="Times New Roman"/>
          <w:sz w:val="24"/>
          <w:szCs w:val="24"/>
        </w:rPr>
      </w:pPr>
    </w:p>
    <w:p w:rsidR="00690907" w:rsidRPr="00690907" w:rsidRDefault="00690907" w:rsidP="00690907">
      <w:pPr>
        <w:shd w:val="clear" w:color="auto" w:fill="FFFFFF"/>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Make no mistake – Obamacare needs fixing. It’s led to higher costs and fewer choices in Nevada. For the past seven years, I’ve said that we need more competition to drive down costs and increase choices for Nevadans. </w:t>
      </w:r>
    </w:p>
    <w:p w:rsidR="00690907" w:rsidRPr="00690907" w:rsidRDefault="00690907" w:rsidP="00690907">
      <w:pPr>
        <w:shd w:val="clear" w:color="auto" w:fill="FFFFFF"/>
        <w:spacing w:line="240" w:lineRule="atLeast"/>
        <w:contextualSpacing/>
        <w:rPr>
          <w:rFonts w:ascii="Times New Roman" w:hAnsi="Times New Roman"/>
          <w:sz w:val="24"/>
          <w:szCs w:val="24"/>
        </w:rPr>
      </w:pPr>
    </w:p>
    <w:p w:rsidR="00690907" w:rsidRPr="00690907" w:rsidRDefault="00690907" w:rsidP="00690907">
      <w:pPr>
        <w:shd w:val="clear" w:color="auto" w:fill="FFFFFF"/>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I cannot, however, support anything that jeopardizes the health care of the Nevadans who have coverage today because of Obamacare. </w:t>
      </w:r>
    </w:p>
    <w:p w:rsidR="00690907" w:rsidRPr="00690907" w:rsidRDefault="00690907" w:rsidP="00690907">
      <w:pPr>
        <w:shd w:val="clear" w:color="auto" w:fill="FFFFFF"/>
        <w:spacing w:line="240" w:lineRule="atLeast"/>
        <w:contextualSpacing/>
        <w:rPr>
          <w:rFonts w:ascii="Times New Roman" w:hAnsi="Times New Roman"/>
          <w:sz w:val="24"/>
          <w:szCs w:val="24"/>
        </w:rPr>
      </w:pPr>
    </w:p>
    <w:p w:rsidR="00690907" w:rsidRPr="00690907" w:rsidRDefault="00690907" w:rsidP="00690907">
      <w:pPr>
        <w:shd w:val="clear" w:color="auto" w:fill="FFFFFF"/>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My role as a United States Senator is doing the very best I can for my state. </w:t>
      </w:r>
    </w:p>
    <w:p w:rsidR="00690907" w:rsidRPr="00690907" w:rsidRDefault="00690907" w:rsidP="00690907">
      <w:pPr>
        <w:shd w:val="clear" w:color="auto" w:fill="FFFFFF"/>
        <w:spacing w:line="240" w:lineRule="atLeast"/>
        <w:contextualSpacing/>
        <w:rPr>
          <w:rFonts w:ascii="Times New Roman" w:hAnsi="Times New Roman"/>
          <w:sz w:val="24"/>
          <w:szCs w:val="24"/>
        </w:rPr>
      </w:pPr>
    </w:p>
    <w:p w:rsidR="00690907" w:rsidRPr="00690907" w:rsidRDefault="00690907" w:rsidP="00690907">
      <w:pPr>
        <w:shd w:val="clear" w:color="auto" w:fill="FFFFFF"/>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And that’s standing up for the Nevadans who depend on Medicaid.</w:t>
      </w:r>
    </w:p>
    <w:p w:rsidR="00690907" w:rsidRPr="00690907" w:rsidRDefault="00690907" w:rsidP="00690907">
      <w:pPr>
        <w:shd w:val="clear" w:color="auto" w:fill="FFFFFF"/>
        <w:spacing w:line="240" w:lineRule="atLeast"/>
        <w:contextualSpacing/>
        <w:rPr>
          <w:rFonts w:ascii="Times New Roman" w:hAnsi="Times New Roman"/>
          <w:sz w:val="24"/>
          <w:szCs w:val="24"/>
        </w:rPr>
      </w:pPr>
    </w:p>
    <w:p w:rsidR="00690907" w:rsidRPr="00690907" w:rsidRDefault="00690907" w:rsidP="00690907">
      <w:pPr>
        <w:shd w:val="clear" w:color="auto" w:fill="FFFFFF"/>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We’re having this debate because I do believe there are commonsense solutions that could improve our health care system and I voted to give us the opportunity to fight for them. But as I’ve said all along – health care reform cannot be balanced on the backs of Nevada’s low income families and sickest individuals. That’s something that I cannot and will not stand for. </w:t>
      </w:r>
    </w:p>
    <w:p w:rsidR="00690907" w:rsidRPr="00690907" w:rsidRDefault="00690907" w:rsidP="00690907">
      <w:pPr>
        <w:shd w:val="clear" w:color="auto" w:fill="FFFFFF"/>
        <w:spacing w:line="240" w:lineRule="atLeast"/>
        <w:contextualSpacing/>
        <w:rPr>
          <w:rFonts w:ascii="Times New Roman" w:hAnsi="Times New Roman"/>
          <w:sz w:val="24"/>
          <w:szCs w:val="24"/>
        </w:rPr>
      </w:pPr>
    </w:p>
    <w:p w:rsidR="00690907" w:rsidRPr="00690907" w:rsidRDefault="00690907" w:rsidP="00690907">
      <w:pPr>
        <w:shd w:val="clear" w:color="auto" w:fill="FFFFFF"/>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We </w:t>
      </w:r>
      <w:r w:rsidRPr="00690907">
        <w:rPr>
          <w:rFonts w:ascii="Times New Roman" w:hAnsi="Times New Roman"/>
          <w:b/>
          <w:bCs/>
          <w:i/>
          <w:iCs/>
          <w:sz w:val="24"/>
          <w:szCs w:val="24"/>
        </w:rPr>
        <w:t>can</w:t>
      </w:r>
      <w:r w:rsidRPr="00690907">
        <w:rPr>
          <w:rFonts w:ascii="Times New Roman" w:hAnsi="Times New Roman"/>
          <w:sz w:val="24"/>
          <w:szCs w:val="24"/>
        </w:rPr>
        <w:t xml:space="preserve"> work to find a way to lower costs, increase choices, and improve the quality of care Nevadans receive. But we can do it in a way that also protects our most vulnerable.</w:t>
      </w:r>
    </w:p>
    <w:p w:rsidR="00690907" w:rsidRPr="00690907" w:rsidRDefault="00690907" w:rsidP="00690907">
      <w:pPr>
        <w:shd w:val="clear" w:color="auto" w:fill="FFFFFF"/>
        <w:spacing w:line="240" w:lineRule="atLeast"/>
        <w:contextualSpacing/>
        <w:rPr>
          <w:rFonts w:ascii="Times New Roman" w:hAnsi="Times New Roman"/>
          <w:sz w:val="24"/>
          <w:szCs w:val="24"/>
        </w:rPr>
      </w:pPr>
    </w:p>
    <w:p w:rsidR="00690907" w:rsidRPr="00690907" w:rsidRDefault="00690907" w:rsidP="00690907">
      <w:pPr>
        <w:shd w:val="clear" w:color="auto" w:fill="FFFFFF"/>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 xml:space="preserve">That’s why for the past few months I’ve been working with my colleagues here in the Senate who also understand the unique challenges expansion states face, and we’ve been fighting for solutions that will protect those who currently rely on the Medicaid program. It hasn’t been easy, but that’s ok. </w:t>
      </w:r>
    </w:p>
    <w:p w:rsidR="00690907" w:rsidRPr="00690907" w:rsidRDefault="00690907" w:rsidP="00690907">
      <w:pPr>
        <w:shd w:val="clear" w:color="auto" w:fill="FFFFFF"/>
        <w:spacing w:line="240" w:lineRule="atLeast"/>
        <w:contextualSpacing/>
        <w:rPr>
          <w:rFonts w:ascii="Times New Roman" w:hAnsi="Times New Roman"/>
          <w:sz w:val="24"/>
          <w:szCs w:val="24"/>
        </w:rPr>
      </w:pPr>
    </w:p>
    <w:p w:rsidR="00690907" w:rsidRDefault="00690907" w:rsidP="00690907">
      <w:pPr>
        <w:shd w:val="clear" w:color="auto" w:fill="FFFFFF"/>
        <w:spacing w:line="240" w:lineRule="atLeast"/>
        <w:contextualSpacing/>
        <w:rPr>
          <w:rFonts w:ascii="Times New Roman" w:hAnsi="Times New Roman"/>
          <w:sz w:val="24"/>
          <w:szCs w:val="24"/>
        </w:rPr>
      </w:pPr>
      <w:r>
        <w:rPr>
          <w:rFonts w:ascii="Times New Roman" w:hAnsi="Times New Roman"/>
          <w:sz w:val="24"/>
          <w:szCs w:val="24"/>
        </w:rPr>
        <w:t>“</w:t>
      </w:r>
      <w:r w:rsidRPr="00690907">
        <w:rPr>
          <w:rFonts w:ascii="Times New Roman" w:hAnsi="Times New Roman"/>
          <w:sz w:val="24"/>
          <w:szCs w:val="24"/>
        </w:rPr>
        <w:t>I’m here to roll up my sleeves, get to work, and fight for policies that will be in the best interests of Nevadans.</w:t>
      </w:r>
      <w:r>
        <w:rPr>
          <w:rFonts w:ascii="Times New Roman" w:hAnsi="Times New Roman"/>
          <w:sz w:val="24"/>
          <w:szCs w:val="24"/>
        </w:rPr>
        <w:br/>
      </w:r>
      <w:r>
        <w:rPr>
          <w:rFonts w:ascii="Times New Roman" w:hAnsi="Times New Roman"/>
          <w:sz w:val="24"/>
          <w:szCs w:val="24"/>
        </w:rPr>
        <w:br/>
        <w:t>“</w:t>
      </w:r>
      <w:r w:rsidRPr="00690907">
        <w:rPr>
          <w:rFonts w:ascii="Times New Roman" w:hAnsi="Times New Roman"/>
          <w:sz w:val="24"/>
          <w:szCs w:val="24"/>
        </w:rPr>
        <w:t>So, I encourage my colleagues to vote in support of Heller amendment #288 today to reiterate the value of Medicaid in our states and that we have much work ahead of us to improve the health care system for Nevadans and</w:t>
      </w:r>
      <w:r>
        <w:rPr>
          <w:rFonts w:ascii="Times New Roman" w:hAnsi="Times New Roman"/>
          <w:sz w:val="24"/>
          <w:szCs w:val="24"/>
        </w:rPr>
        <w:t xml:space="preserve"> Americans across the country.”</w:t>
      </w:r>
      <w:r>
        <w:rPr>
          <w:rFonts w:ascii="Times New Roman" w:hAnsi="Times New Roman"/>
          <w:sz w:val="24"/>
          <w:szCs w:val="24"/>
        </w:rPr>
        <w:br/>
      </w:r>
    </w:p>
    <w:p w:rsidR="00690907" w:rsidRDefault="00690907" w:rsidP="00690907">
      <w:pPr>
        <w:spacing w:after="240"/>
        <w:jc w:val="center"/>
      </w:pPr>
      <w:r>
        <w:rPr>
          <w:rFonts w:ascii="Times New Roman" w:hAnsi="Times New Roman"/>
          <w:i/>
          <w:iCs/>
          <w:sz w:val="24"/>
          <w:szCs w:val="24"/>
        </w:rPr>
        <w:t>###</w:t>
      </w:r>
    </w:p>
    <w:p w:rsidR="00690907" w:rsidRDefault="00690907" w:rsidP="00690907">
      <w:pPr>
        <w:jc w:val="center"/>
      </w:pPr>
      <w:r>
        <w:rPr>
          <w:noProof/>
          <w:color w:val="0000FF"/>
        </w:rPr>
        <w:drawing>
          <wp:inline distT="0" distB="0" distL="0" distR="0">
            <wp:extent cx="304800" cy="304800"/>
            <wp:effectExtent l="0" t="0" r="0" b="0"/>
            <wp:docPr id="4" name="Picture 4" descr="cid:image002.png@01D3054D.4699788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054D.469978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3" name="Picture 3" descr="cid:image003.png@01D3054D.4699788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054D.469978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2" name="Picture 2" descr="cid:image004.png@01D3054D.4699788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3054D.4699788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907" w:rsidRDefault="00690907" w:rsidP="00690907">
      <w:r>
        <w:t> </w:t>
      </w:r>
    </w:p>
    <w:p w:rsidR="00690907" w:rsidRPr="00690907" w:rsidRDefault="00690907" w:rsidP="00690907">
      <w:pPr>
        <w:shd w:val="clear" w:color="auto" w:fill="FFFFFF"/>
        <w:spacing w:line="240" w:lineRule="atLeast"/>
        <w:contextualSpacing/>
        <w:rPr>
          <w:rFonts w:ascii="Times New Roman" w:hAnsi="Times New Roman"/>
          <w:sz w:val="24"/>
          <w:szCs w:val="24"/>
        </w:rPr>
      </w:pPr>
    </w:p>
    <w:p w:rsidR="00690907" w:rsidRPr="00690907" w:rsidRDefault="00690907" w:rsidP="00690907">
      <w:pPr>
        <w:rPr>
          <w:rFonts w:ascii="Times New Roman" w:hAnsi="Times New Roman"/>
          <w:sz w:val="24"/>
          <w:szCs w:val="24"/>
        </w:rPr>
      </w:pPr>
    </w:p>
    <w:p w:rsidR="00690907" w:rsidRPr="00690907" w:rsidRDefault="00690907" w:rsidP="00CC2610">
      <w:pPr>
        <w:rPr>
          <w:rFonts w:ascii="Times New Roman" w:hAnsi="Times New Roman"/>
          <w:b/>
          <w:bCs/>
          <w:sz w:val="24"/>
          <w:szCs w:val="24"/>
          <w:u w:val="single"/>
          <w:shd w:val="clear" w:color="auto" w:fill="FFFFFF"/>
        </w:rPr>
      </w:pPr>
    </w:p>
    <w:p w:rsidR="00CC2610" w:rsidRDefault="00CC2610"/>
    <w:sectPr w:rsidR="00CC2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10"/>
    <w:rsid w:val="000A12A3"/>
    <w:rsid w:val="001213CA"/>
    <w:rsid w:val="001E25B4"/>
    <w:rsid w:val="00472B3F"/>
    <w:rsid w:val="00690907"/>
    <w:rsid w:val="00792F92"/>
    <w:rsid w:val="00860530"/>
    <w:rsid w:val="0089431A"/>
    <w:rsid w:val="00CC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23E10-1B58-480D-80CF-0D90A0D1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610"/>
    <w:rPr>
      <w:color w:val="0563C1"/>
      <w:u w:val="single"/>
    </w:rPr>
  </w:style>
  <w:style w:type="paragraph" w:styleId="PlainText">
    <w:name w:val="Plain Text"/>
    <w:basedOn w:val="Normal"/>
    <w:link w:val="PlainTextChar"/>
    <w:uiPriority w:val="99"/>
    <w:semiHidden/>
    <w:unhideWhenUsed/>
    <w:rsid w:val="00690907"/>
  </w:style>
  <w:style w:type="character" w:customStyle="1" w:styleId="PlainTextChar">
    <w:name w:val="Plain Text Char"/>
    <w:basedOn w:val="DefaultParagraphFont"/>
    <w:link w:val="PlainText"/>
    <w:uiPriority w:val="99"/>
    <w:semiHidden/>
    <w:rsid w:val="0069090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5291">
      <w:bodyDiv w:val="1"/>
      <w:marLeft w:val="0"/>
      <w:marRight w:val="0"/>
      <w:marTop w:val="0"/>
      <w:marBottom w:val="0"/>
      <w:divBdr>
        <w:top w:val="none" w:sz="0" w:space="0" w:color="auto"/>
        <w:left w:val="none" w:sz="0" w:space="0" w:color="auto"/>
        <w:bottom w:val="none" w:sz="0" w:space="0" w:color="auto"/>
        <w:right w:val="none" w:sz="0" w:space="0" w:color="auto"/>
      </w:divBdr>
    </w:div>
    <w:div w:id="1005208134">
      <w:bodyDiv w:val="1"/>
      <w:marLeft w:val="0"/>
      <w:marRight w:val="0"/>
      <w:marTop w:val="0"/>
      <w:marBottom w:val="0"/>
      <w:divBdr>
        <w:top w:val="none" w:sz="0" w:space="0" w:color="auto"/>
        <w:left w:val="none" w:sz="0" w:space="0" w:color="auto"/>
        <w:bottom w:val="none" w:sz="0" w:space="0" w:color="auto"/>
        <w:right w:val="none" w:sz="0" w:space="0" w:color="auto"/>
      </w:divBdr>
    </w:div>
    <w:div w:id="1440951932">
      <w:bodyDiv w:val="1"/>
      <w:marLeft w:val="0"/>
      <w:marRight w:val="0"/>
      <w:marTop w:val="0"/>
      <w:marBottom w:val="0"/>
      <w:divBdr>
        <w:top w:val="none" w:sz="0" w:space="0" w:color="auto"/>
        <w:left w:val="none" w:sz="0" w:space="0" w:color="auto"/>
        <w:bottom w:val="none" w:sz="0" w:space="0" w:color="auto"/>
        <w:right w:val="none" w:sz="0" w:space="0" w:color="auto"/>
      </w:divBdr>
    </w:div>
    <w:div w:id="18978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youtu.be/v2ykw0xIO8U"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3.png@01D3054D.46997880"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cid:image004.png@01D3054D.4699788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youtu.be/v2ykw0xIO8U" TargetMode="External"/><Relationship Id="rId5" Type="http://schemas.openxmlformats.org/officeDocument/2006/relationships/image" Target="cid:image001.png@01D2CE57.9049ADB0" TargetMode="External"/><Relationship Id="rId15" Type="http://schemas.openxmlformats.org/officeDocument/2006/relationships/hyperlink" Target="http://twitter.com/SenDeanHeller" TargetMode="External"/><Relationship Id="rId10" Type="http://schemas.openxmlformats.org/officeDocument/2006/relationships/hyperlink" Target="https://youtu.be/v2ykw0xIO8U" TargetMode="External"/><Relationship Id="rId19"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s://youtu.be/v2ykw0xIO8U" TargetMode="External"/><Relationship Id="rId14" Type="http://schemas.openxmlformats.org/officeDocument/2006/relationships/image" Target="cid:image002.png@01D3054D.469978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6</cp:revision>
  <dcterms:created xsi:type="dcterms:W3CDTF">2017-07-26T16:26:00Z</dcterms:created>
  <dcterms:modified xsi:type="dcterms:W3CDTF">2017-07-27T11:40:00Z</dcterms:modified>
</cp:coreProperties>
</file>