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46977" w14:textId="77777777" w:rsidR="0024351D" w:rsidRDefault="00B34D4E" w:rsidP="0024351D">
      <w:pPr>
        <w:rPr>
          <w:rFonts w:ascii="Georgia" w:hAnsi="Georgia"/>
          <w:b/>
        </w:rPr>
      </w:pPr>
      <w:r>
        <w:rPr>
          <w:noProof/>
        </w:rPr>
        <w:drawing>
          <wp:inline distT="0" distB="0" distL="0" distR="0" wp14:anchorId="3D63E873" wp14:editId="3CD96256">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sidR="0024351D">
        <w:rPr>
          <w:rFonts w:ascii="Georgia" w:hAnsi="Georgia"/>
          <w:b/>
        </w:rPr>
        <w:t xml:space="preserve">                   </w:t>
      </w:r>
      <w:r w:rsidR="0024351D">
        <w:rPr>
          <w:rFonts w:ascii="Georgia" w:hAnsi="Georgia"/>
          <w:sz w:val="40"/>
          <w:szCs w:val="40"/>
        </w:rPr>
        <w:t xml:space="preserve">            </w:t>
      </w:r>
      <w:r w:rsidR="0024351D">
        <w:rPr>
          <w:rFonts w:ascii="Georgia" w:hAnsi="Georgia"/>
          <w:sz w:val="36"/>
          <w:szCs w:val="36"/>
        </w:rPr>
        <w:t xml:space="preserve">                                 </w:t>
      </w:r>
    </w:p>
    <w:p w14:paraId="18AEBE7E" w14:textId="77777777" w:rsidR="0024351D" w:rsidRDefault="0024351D" w:rsidP="0024351D">
      <w:r>
        <w:rPr>
          <w:b/>
        </w:rPr>
        <w:t xml:space="preserve">For Immediate Release:                                                                 </w:t>
      </w:r>
      <w:r>
        <w:t xml:space="preserve">Contact: </w:t>
      </w:r>
      <w:r w:rsidR="004C29B1">
        <w:t>Chandler Smith</w:t>
      </w:r>
    </w:p>
    <w:p w14:paraId="02CEAD76" w14:textId="0FCBF244" w:rsidR="0024351D" w:rsidRDefault="00A70BE7" w:rsidP="0024351D">
      <w:pPr>
        <w:rPr>
          <w:b/>
        </w:rPr>
      </w:pPr>
      <w:r>
        <w:t xml:space="preserve">June </w:t>
      </w:r>
      <w:r w:rsidR="00CD4EA4">
        <w:t>19</w:t>
      </w:r>
      <w:r w:rsidR="0024351D">
        <w:t>, 201</w:t>
      </w:r>
      <w:r w:rsidR="008613F8">
        <w:t>3</w:t>
      </w:r>
      <w:r w:rsidR="0024351D">
        <w:tab/>
      </w:r>
      <w:r w:rsidR="0024351D">
        <w:tab/>
      </w:r>
      <w:r w:rsidR="0024351D">
        <w:tab/>
      </w:r>
      <w:r w:rsidR="0024351D">
        <w:tab/>
      </w:r>
      <w:r w:rsidR="0024351D">
        <w:tab/>
      </w:r>
      <w:r w:rsidR="0024351D">
        <w:tab/>
      </w:r>
      <w:r w:rsidR="0024351D">
        <w:tab/>
        <w:t xml:space="preserve"> </w:t>
      </w:r>
      <w:r w:rsidR="0024351D">
        <w:tab/>
        <w:t xml:space="preserve"> 202-224-6244          </w:t>
      </w:r>
    </w:p>
    <w:p w14:paraId="4DE1387F" w14:textId="77777777" w:rsidR="0024351D" w:rsidRDefault="0024351D" w:rsidP="0024351D">
      <w:pPr>
        <w:rPr>
          <w:b/>
        </w:rPr>
      </w:pPr>
    </w:p>
    <w:p w14:paraId="52C23AE6" w14:textId="39CA38A8" w:rsidR="00420EB9" w:rsidRDefault="0024351D" w:rsidP="003C4603">
      <w:pPr>
        <w:jc w:val="center"/>
        <w:rPr>
          <w:b/>
          <w:sz w:val="36"/>
          <w:szCs w:val="36"/>
        </w:rPr>
      </w:pPr>
      <w:r>
        <w:rPr>
          <w:b/>
          <w:sz w:val="36"/>
          <w:szCs w:val="36"/>
        </w:rPr>
        <w:t>Heller</w:t>
      </w:r>
      <w:r w:rsidR="005A706C">
        <w:rPr>
          <w:b/>
          <w:sz w:val="36"/>
          <w:szCs w:val="36"/>
        </w:rPr>
        <w:t xml:space="preserve"> </w:t>
      </w:r>
      <w:r w:rsidR="00841ED7">
        <w:rPr>
          <w:b/>
          <w:sz w:val="36"/>
          <w:szCs w:val="36"/>
        </w:rPr>
        <w:t xml:space="preserve">Amendment to </w:t>
      </w:r>
      <w:r w:rsidR="00957DCD">
        <w:rPr>
          <w:b/>
          <w:sz w:val="36"/>
          <w:szCs w:val="36"/>
        </w:rPr>
        <w:t>I</w:t>
      </w:r>
      <w:r w:rsidR="00E05FC2">
        <w:rPr>
          <w:b/>
          <w:sz w:val="36"/>
          <w:szCs w:val="36"/>
        </w:rPr>
        <w:t xml:space="preserve">nclude Nevada in Southern Border Security Commission </w:t>
      </w:r>
      <w:r w:rsidR="00841ED7">
        <w:rPr>
          <w:b/>
          <w:sz w:val="36"/>
          <w:szCs w:val="36"/>
        </w:rPr>
        <w:t xml:space="preserve">Passes Senate </w:t>
      </w:r>
    </w:p>
    <w:p w14:paraId="531045AE" w14:textId="1AA861AB" w:rsidR="00841ED7" w:rsidRDefault="00E05FC2" w:rsidP="0024351D">
      <w:pPr>
        <w:jc w:val="center"/>
        <w:rPr>
          <w:i/>
          <w:sz w:val="28"/>
        </w:rPr>
      </w:pPr>
      <w:r>
        <w:rPr>
          <w:i/>
          <w:sz w:val="28"/>
        </w:rPr>
        <w:t xml:space="preserve">Heller Sponsors First Republican Amendment Adopted </w:t>
      </w:r>
      <w:r w:rsidR="007659C5">
        <w:rPr>
          <w:i/>
          <w:sz w:val="28"/>
        </w:rPr>
        <w:t xml:space="preserve">on Senate Floor </w:t>
      </w:r>
      <w:r w:rsidR="00841ED7">
        <w:rPr>
          <w:i/>
          <w:sz w:val="28"/>
        </w:rPr>
        <w:t xml:space="preserve"> </w:t>
      </w:r>
    </w:p>
    <w:p w14:paraId="32C42F9B" w14:textId="77777777" w:rsidR="003226AD" w:rsidRPr="003226AD" w:rsidRDefault="003226AD" w:rsidP="0024351D">
      <w:pPr>
        <w:jc w:val="center"/>
        <w:rPr>
          <w:i/>
        </w:rPr>
      </w:pPr>
    </w:p>
    <w:p w14:paraId="4824DE3A" w14:textId="38A542ED" w:rsidR="0060646F" w:rsidRDefault="0024351D" w:rsidP="002335AD">
      <w:r>
        <w:rPr>
          <w:b/>
        </w:rPr>
        <w:t xml:space="preserve">(Washington, D.C.) – </w:t>
      </w:r>
      <w:r w:rsidR="009F3976">
        <w:t xml:space="preserve">Today, the U.S. Senate </w:t>
      </w:r>
      <w:r w:rsidR="002335AD">
        <w:t>agreed to U.S</w:t>
      </w:r>
      <w:r w:rsidR="00B069E1">
        <w:t>.</w:t>
      </w:r>
      <w:r w:rsidR="002335AD">
        <w:t xml:space="preserve"> Senator Dean Heller’s</w:t>
      </w:r>
      <w:r w:rsidR="0005742D">
        <w:t xml:space="preserve"> (R-NV)</w:t>
      </w:r>
      <w:r w:rsidR="002335AD">
        <w:t xml:space="preserve"> amendment </w:t>
      </w:r>
      <w:r w:rsidR="002335AD" w:rsidRPr="002335AD">
        <w:t xml:space="preserve">(#1227) </w:t>
      </w:r>
      <w:r w:rsidR="007659C5" w:rsidRPr="007659C5">
        <w:t>to include th</w:t>
      </w:r>
      <w:r w:rsidR="007659C5">
        <w:t xml:space="preserve">e southwestern state of Nevada </w:t>
      </w:r>
      <w:r w:rsidR="007659C5" w:rsidRPr="007659C5">
        <w:t>on the Southern Border Security Commission</w:t>
      </w:r>
      <w:r w:rsidR="007659C5">
        <w:t xml:space="preserve">. </w:t>
      </w:r>
      <w:r w:rsidR="00E05FC2">
        <w:t xml:space="preserve">The amendment, which passed with bipartisan support, marks the first Republican-sponsored amendment </w:t>
      </w:r>
      <w:r w:rsidR="007659C5">
        <w:t>to S. 744</w:t>
      </w:r>
      <w:r w:rsidR="0005742D">
        <w:t xml:space="preserve"> </w:t>
      </w:r>
      <w:r w:rsidR="00206BA7">
        <w:t xml:space="preserve">voted on and </w:t>
      </w:r>
      <w:r w:rsidR="007659C5">
        <w:t xml:space="preserve">accepted by the full Senate. </w:t>
      </w:r>
    </w:p>
    <w:p w14:paraId="7B870D5D" w14:textId="77777777" w:rsidR="002335AD" w:rsidRDefault="002335AD" w:rsidP="002335AD">
      <w:bookmarkStart w:id="0" w:name="_GoBack"/>
      <w:bookmarkEnd w:id="0"/>
    </w:p>
    <w:p w14:paraId="0718B08F" w14:textId="6D8BE393" w:rsidR="002335AD" w:rsidRDefault="00083498" w:rsidP="00083498">
      <w:r>
        <w:t>“</w:t>
      </w:r>
      <w:r w:rsidR="00500DDA">
        <w:t xml:space="preserve">I’m pleased that </w:t>
      </w:r>
      <w:r w:rsidR="00E05FC2">
        <w:t xml:space="preserve">both Democrats and Republicans have joined me to ensure </w:t>
      </w:r>
      <w:r w:rsidR="00500DDA">
        <w:t xml:space="preserve">the </w:t>
      </w:r>
      <w:r w:rsidR="0005742D" w:rsidRPr="0005742D">
        <w:t xml:space="preserve">Southern Border Security Commission </w:t>
      </w:r>
      <w:r w:rsidR="00500DDA">
        <w:t xml:space="preserve">is as fully representative as possible. </w:t>
      </w:r>
      <w:r w:rsidR="00DA466D">
        <w:t>I</w:t>
      </w:r>
      <w:r w:rsidR="00DA466D" w:rsidRPr="00DA466D">
        <w:t>f the federal government fails to gain control of the borders, then the states most affected by that failure should be able to pla</w:t>
      </w:r>
      <w:r w:rsidR="00DA466D">
        <w:t xml:space="preserve">y a role in fixing the problem. </w:t>
      </w:r>
      <w:r w:rsidR="00500DDA">
        <w:t>By having a seat at the table, Nevada can make recommendations based</w:t>
      </w:r>
      <w:r w:rsidR="00206BA7">
        <w:t xml:space="preserve"> on </w:t>
      </w:r>
      <w:r w:rsidR="00500DDA">
        <w:t>its unique e</w:t>
      </w:r>
      <w:r w:rsidR="00206BA7">
        <w:t xml:space="preserve">xperiences and location so </w:t>
      </w:r>
      <w:r w:rsidR="00500DDA">
        <w:t xml:space="preserve">the United States can finally solve the enduring problem of border security,” said Senator Dean Heller. </w:t>
      </w:r>
    </w:p>
    <w:p w14:paraId="222959E6" w14:textId="77777777" w:rsidR="0060646F" w:rsidRDefault="0060646F" w:rsidP="00BE0D6C"/>
    <w:p w14:paraId="6F7E8FA1" w14:textId="29BC8D6F" w:rsidR="00991E63" w:rsidRDefault="002335AD" w:rsidP="00B86194">
      <w:r>
        <w:t>Heller’s amendment ensures that the Southern Border Security Commission, which is created in the underlying bill, is fully representative of issues affecting southern border and southwestern states. Although Nevada is not contiguous to the southern border, its current demographics and state issues are reflective of other southern border states.</w:t>
      </w:r>
    </w:p>
    <w:p w14:paraId="418A9E63" w14:textId="77777777" w:rsidR="002335AD" w:rsidRDefault="002335AD" w:rsidP="00B86194"/>
    <w:p w14:paraId="103787DD" w14:textId="1F26462C" w:rsidR="00A16117" w:rsidRDefault="00420EB9" w:rsidP="00420EB9">
      <w:pPr>
        <w:jc w:val="center"/>
      </w:pPr>
      <w:r>
        <w:t>###</w:t>
      </w:r>
    </w:p>
    <w:sectPr w:rsidR="00A16117"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1194E"/>
    <w:multiLevelType w:val="hybridMultilevel"/>
    <w:tmpl w:val="0668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E6695"/>
    <w:multiLevelType w:val="hybridMultilevel"/>
    <w:tmpl w:val="3ABA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D1E4D23"/>
    <w:multiLevelType w:val="hybridMultilevel"/>
    <w:tmpl w:val="023A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5168B3"/>
    <w:multiLevelType w:val="hybridMultilevel"/>
    <w:tmpl w:val="DBAA8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CD0"/>
    <w:rsid w:val="0005742D"/>
    <w:rsid w:val="00080CB0"/>
    <w:rsid w:val="00083498"/>
    <w:rsid w:val="000A24E8"/>
    <w:rsid w:val="00105DFF"/>
    <w:rsid w:val="001449AD"/>
    <w:rsid w:val="00172793"/>
    <w:rsid w:val="001C006B"/>
    <w:rsid w:val="001D4869"/>
    <w:rsid w:val="001F1799"/>
    <w:rsid w:val="00203927"/>
    <w:rsid w:val="00206BA7"/>
    <w:rsid w:val="0023266A"/>
    <w:rsid w:val="002335AD"/>
    <w:rsid w:val="00240748"/>
    <w:rsid w:val="0024351D"/>
    <w:rsid w:val="00266BB6"/>
    <w:rsid w:val="00286AAA"/>
    <w:rsid w:val="002A4230"/>
    <w:rsid w:val="002D317A"/>
    <w:rsid w:val="002F658B"/>
    <w:rsid w:val="00302DB1"/>
    <w:rsid w:val="003226AD"/>
    <w:rsid w:val="00334BB7"/>
    <w:rsid w:val="0035421E"/>
    <w:rsid w:val="003A12CF"/>
    <w:rsid w:val="003B085B"/>
    <w:rsid w:val="003C4603"/>
    <w:rsid w:val="00420EB9"/>
    <w:rsid w:val="0042754E"/>
    <w:rsid w:val="00440D7E"/>
    <w:rsid w:val="00461336"/>
    <w:rsid w:val="004A0591"/>
    <w:rsid w:val="004A0D4B"/>
    <w:rsid w:val="004C29B1"/>
    <w:rsid w:val="004D7BEE"/>
    <w:rsid w:val="004F1890"/>
    <w:rsid w:val="00500DDA"/>
    <w:rsid w:val="00541758"/>
    <w:rsid w:val="0057670A"/>
    <w:rsid w:val="00596D1D"/>
    <w:rsid w:val="005A1689"/>
    <w:rsid w:val="005A706C"/>
    <w:rsid w:val="005C11F3"/>
    <w:rsid w:val="005C51F1"/>
    <w:rsid w:val="005E63AE"/>
    <w:rsid w:val="005F01BD"/>
    <w:rsid w:val="0060646F"/>
    <w:rsid w:val="00631D1E"/>
    <w:rsid w:val="00663E46"/>
    <w:rsid w:val="006F0E2B"/>
    <w:rsid w:val="007123E5"/>
    <w:rsid w:val="007265B7"/>
    <w:rsid w:val="00726AD3"/>
    <w:rsid w:val="007403EE"/>
    <w:rsid w:val="00747FB7"/>
    <w:rsid w:val="0075108E"/>
    <w:rsid w:val="007659C5"/>
    <w:rsid w:val="007D5FFB"/>
    <w:rsid w:val="007E1AAE"/>
    <w:rsid w:val="00841ED7"/>
    <w:rsid w:val="008536B9"/>
    <w:rsid w:val="008613F8"/>
    <w:rsid w:val="00862E50"/>
    <w:rsid w:val="008866E4"/>
    <w:rsid w:val="00886CAE"/>
    <w:rsid w:val="008A6076"/>
    <w:rsid w:val="008B5CDF"/>
    <w:rsid w:val="008D30B4"/>
    <w:rsid w:val="008D440A"/>
    <w:rsid w:val="008E26AA"/>
    <w:rsid w:val="00957DCD"/>
    <w:rsid w:val="009635B6"/>
    <w:rsid w:val="009665F5"/>
    <w:rsid w:val="0098793A"/>
    <w:rsid w:val="0099046B"/>
    <w:rsid w:val="00991E63"/>
    <w:rsid w:val="009A2C35"/>
    <w:rsid w:val="009F3976"/>
    <w:rsid w:val="00A16117"/>
    <w:rsid w:val="00A3055E"/>
    <w:rsid w:val="00A460E2"/>
    <w:rsid w:val="00A537C5"/>
    <w:rsid w:val="00A70BE7"/>
    <w:rsid w:val="00A8448F"/>
    <w:rsid w:val="00AB238E"/>
    <w:rsid w:val="00AE4534"/>
    <w:rsid w:val="00AF6C36"/>
    <w:rsid w:val="00B069E1"/>
    <w:rsid w:val="00B23F34"/>
    <w:rsid w:val="00B30355"/>
    <w:rsid w:val="00B34D4E"/>
    <w:rsid w:val="00B43223"/>
    <w:rsid w:val="00B77471"/>
    <w:rsid w:val="00B86194"/>
    <w:rsid w:val="00BA1057"/>
    <w:rsid w:val="00BA70FA"/>
    <w:rsid w:val="00BA7B28"/>
    <w:rsid w:val="00BE0D6C"/>
    <w:rsid w:val="00BE1056"/>
    <w:rsid w:val="00BE2EDB"/>
    <w:rsid w:val="00C13C3D"/>
    <w:rsid w:val="00C247F8"/>
    <w:rsid w:val="00C26CE0"/>
    <w:rsid w:val="00C4745E"/>
    <w:rsid w:val="00C66592"/>
    <w:rsid w:val="00CB1231"/>
    <w:rsid w:val="00CC1EAB"/>
    <w:rsid w:val="00CD4EA4"/>
    <w:rsid w:val="00D07744"/>
    <w:rsid w:val="00D35A40"/>
    <w:rsid w:val="00D6718F"/>
    <w:rsid w:val="00D77125"/>
    <w:rsid w:val="00D81CD2"/>
    <w:rsid w:val="00DA466D"/>
    <w:rsid w:val="00DB53B4"/>
    <w:rsid w:val="00DC60F5"/>
    <w:rsid w:val="00E05FC2"/>
    <w:rsid w:val="00E12F90"/>
    <w:rsid w:val="00E50E4E"/>
    <w:rsid w:val="00EB2A3F"/>
    <w:rsid w:val="00EC6CE6"/>
    <w:rsid w:val="00F130E5"/>
    <w:rsid w:val="00F64310"/>
    <w:rsid w:val="00FA6E50"/>
    <w:rsid w:val="00FD3B71"/>
    <w:rsid w:val="00FD5638"/>
    <w:rsid w:val="00FE1C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Salutation" w:uiPriority="99"/>
    <w:lsdException w:name="Hyperlink"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Salutation" w:uiPriority="99"/>
    <w:lsdException w:name="Hyperlink"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13</cp:revision>
  <cp:lastPrinted>2013-06-19T19:54:00Z</cp:lastPrinted>
  <dcterms:created xsi:type="dcterms:W3CDTF">2013-06-18T23:29:00Z</dcterms:created>
  <dcterms:modified xsi:type="dcterms:W3CDTF">2013-06-19T19:59:00Z</dcterms:modified>
</cp:coreProperties>
</file>