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22771" w:rsidTr="00A27CCF">
        <w:tc>
          <w:tcPr>
            <w:tcW w:w="9600" w:type="dxa"/>
          </w:tcPr>
          <w:p w:rsidR="00D22771" w:rsidRDefault="00D22771" w:rsidP="00A27CC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9E4004" wp14:editId="540AC5E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D22771" w:rsidTr="00A27CCF">
              <w:tc>
                <w:tcPr>
                  <w:tcW w:w="4672" w:type="dxa"/>
                </w:tcPr>
                <w:p w:rsidR="00D22771" w:rsidRDefault="00D22771" w:rsidP="00A27CC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D22771" w:rsidRDefault="00D22771" w:rsidP="00A27CC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22771" w:rsidTr="00362978">
              <w:trPr>
                <w:trHeight w:val="198"/>
              </w:trPr>
              <w:tc>
                <w:tcPr>
                  <w:tcW w:w="4672" w:type="dxa"/>
                </w:tcPr>
                <w:p w:rsidR="00D22771" w:rsidRDefault="00362978" w:rsidP="00A27CCF">
                  <w:pPr>
                    <w:rPr>
                      <w:b/>
                    </w:rPr>
                  </w:pPr>
                  <w:r>
                    <w:t>January 3, 2017</w:t>
                  </w:r>
                </w:p>
              </w:tc>
              <w:tc>
                <w:tcPr>
                  <w:tcW w:w="4673" w:type="dxa"/>
                </w:tcPr>
                <w:p w:rsidR="00D22771" w:rsidRDefault="00D22771" w:rsidP="00A27CC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D22771" w:rsidRDefault="00D22771" w:rsidP="00A27CCF">
            <w:pPr>
              <w:jc w:val="center"/>
              <w:rPr>
                <w:b/>
                <w:sz w:val="32"/>
                <w:szCs w:val="20"/>
              </w:rPr>
            </w:pPr>
          </w:p>
          <w:p w:rsidR="00D22771" w:rsidRDefault="00D22771" w:rsidP="00D22771">
            <w:pPr>
              <w:jc w:val="center"/>
              <w:rPr>
                <w:b/>
                <w:bCs/>
                <w:sz w:val="36"/>
                <w:szCs w:val="36"/>
              </w:rPr>
            </w:pPr>
            <w:r w:rsidRPr="005562D5">
              <w:t xml:space="preserve">      </w:t>
            </w:r>
            <w:r w:rsidRPr="00E9388C">
              <w:rPr>
                <w:b/>
                <w:bCs/>
                <w:sz w:val="36"/>
                <w:szCs w:val="36"/>
              </w:rPr>
              <w:t>Heller</w:t>
            </w:r>
            <w:r>
              <w:rPr>
                <w:b/>
                <w:bCs/>
                <w:sz w:val="36"/>
                <w:szCs w:val="36"/>
              </w:rPr>
              <w:t xml:space="preserve"> Announces </w:t>
            </w:r>
            <w:r w:rsidR="00FA3EDD">
              <w:rPr>
                <w:b/>
                <w:bCs/>
                <w:sz w:val="36"/>
                <w:szCs w:val="36"/>
              </w:rPr>
              <w:t>115</w:t>
            </w:r>
            <w:r w:rsidR="00FA3EDD" w:rsidRPr="00FA3EDD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00FA3EDD">
              <w:rPr>
                <w:b/>
                <w:bCs/>
                <w:sz w:val="36"/>
                <w:szCs w:val="36"/>
              </w:rPr>
              <w:t xml:space="preserve"> Congress </w:t>
            </w:r>
            <w:r w:rsidR="005E52E5">
              <w:rPr>
                <w:b/>
                <w:bCs/>
                <w:sz w:val="36"/>
                <w:szCs w:val="36"/>
              </w:rPr>
              <w:t xml:space="preserve">Senate </w:t>
            </w:r>
            <w:r>
              <w:rPr>
                <w:b/>
                <w:bCs/>
                <w:sz w:val="36"/>
                <w:szCs w:val="36"/>
              </w:rPr>
              <w:t xml:space="preserve">Committee Assignments </w:t>
            </w:r>
          </w:p>
          <w:p w:rsidR="00614CE6" w:rsidRPr="00E9388C" w:rsidRDefault="00614CE6" w:rsidP="00D2277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14CE6" w:rsidRDefault="00614CE6" w:rsidP="00614CE6">
            <w:pPr>
              <w:shd w:val="clear" w:color="auto" w:fill="FFFFFF"/>
              <w:spacing w:after="319"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313131"/>
              </w:rPr>
              <w:t>(Washington, DC) </w:t>
            </w:r>
            <w:r>
              <w:rPr>
                <w:color w:val="313131"/>
              </w:rPr>
              <w:t>– United States Senator Dean Heller (R-NV) released the following statement after being named to the following United States Senate Committees for the 115</w:t>
            </w:r>
            <w:r>
              <w:rPr>
                <w:color w:val="313131"/>
                <w:vertAlign w:val="superscript"/>
              </w:rPr>
              <w:t>th</w:t>
            </w:r>
            <w:r>
              <w:rPr>
                <w:color w:val="313131"/>
              </w:rPr>
              <w:t xml:space="preserve"> Congress: Finance; Commerce, Science, &amp; Transportation; Banking, Housing, &amp; Urban Affairs; and Veterans’ Affairs</w:t>
            </w:r>
            <w:r>
              <w:rPr>
                <w:color w:val="313131"/>
              </w:rPr>
              <w:t>.</w:t>
            </w:r>
            <w:r>
              <w:rPr>
                <w:color w:val="313131"/>
              </w:rPr>
              <w:t xml:space="preserve"> </w:t>
            </w:r>
            <w:bookmarkStart w:id="0" w:name="_GoBack"/>
            <w:bookmarkEnd w:id="0"/>
          </w:p>
          <w:p w:rsidR="00FA3EDD" w:rsidRPr="0056129D" w:rsidRDefault="00FA3EDD" w:rsidP="00614CE6">
            <w:pPr>
              <w:rPr>
                <w:bCs/>
              </w:rPr>
            </w:pPr>
            <w:r>
              <w:rPr>
                <w:b/>
                <w:bCs/>
              </w:rPr>
              <w:t>“</w:t>
            </w:r>
            <w:r w:rsidR="00362978">
              <w:rPr>
                <w:b/>
                <w:bCs/>
              </w:rPr>
              <w:t xml:space="preserve">As we begin this new Congress, </w:t>
            </w:r>
            <w:r>
              <w:rPr>
                <w:b/>
                <w:bCs/>
              </w:rPr>
              <w:t xml:space="preserve">I look forward to </w:t>
            </w:r>
            <w:r w:rsidR="00362978">
              <w:rPr>
                <w:b/>
                <w:bCs/>
              </w:rPr>
              <w:t>serving again</w:t>
            </w:r>
            <w:r>
              <w:rPr>
                <w:b/>
                <w:bCs/>
              </w:rPr>
              <w:t xml:space="preserve"> on these important committees. </w:t>
            </w:r>
            <w:r w:rsidR="005E52E5">
              <w:rPr>
                <w:b/>
                <w:bCs/>
              </w:rPr>
              <w:t>M</w:t>
            </w:r>
            <w:r>
              <w:rPr>
                <w:b/>
                <w:bCs/>
              </w:rPr>
              <w:t>y number one priority</w:t>
            </w:r>
            <w:r w:rsidR="005E52E5">
              <w:rPr>
                <w:b/>
                <w:bCs/>
              </w:rPr>
              <w:t xml:space="preserve"> is </w:t>
            </w:r>
            <w:r w:rsidR="00362978">
              <w:rPr>
                <w:b/>
                <w:bCs/>
              </w:rPr>
              <w:t xml:space="preserve">to remain the leading voice on Capitol Hill for the people of Nevada. </w:t>
            </w:r>
            <w:r>
              <w:rPr>
                <w:b/>
                <w:bCs/>
              </w:rPr>
              <w:t>Whether it be</w:t>
            </w:r>
            <w:r w:rsidR="00362978">
              <w:rPr>
                <w:b/>
                <w:bCs/>
              </w:rPr>
              <w:t xml:space="preserve"> reforming Obamacare,</w:t>
            </w:r>
            <w:r>
              <w:rPr>
                <w:b/>
                <w:bCs/>
              </w:rPr>
              <w:t xml:space="preserve"> </w:t>
            </w:r>
            <w:r w:rsidR="00E27178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nsuring </w:t>
            </w:r>
            <w:r w:rsidR="005E52E5">
              <w:rPr>
                <w:b/>
                <w:bCs/>
              </w:rPr>
              <w:t xml:space="preserve">Nevada’s 300,000 </w:t>
            </w:r>
            <w:r>
              <w:rPr>
                <w:b/>
                <w:bCs/>
              </w:rPr>
              <w:t>veterans receive the care they deserve, or working in a bipartisan manner to implement major infrastructure</w:t>
            </w:r>
            <w:r w:rsidR="005E52E5">
              <w:rPr>
                <w:b/>
                <w:bCs/>
              </w:rPr>
              <w:t xml:space="preserve"> projects</w:t>
            </w:r>
            <w:r w:rsidR="0056129D">
              <w:rPr>
                <w:b/>
                <w:bCs/>
              </w:rPr>
              <w:t>,</w:t>
            </w:r>
            <w:r w:rsidR="005E52E5">
              <w:rPr>
                <w:b/>
                <w:bCs/>
              </w:rPr>
              <w:t xml:space="preserve"> like Interstate 11</w:t>
            </w:r>
            <w:r>
              <w:rPr>
                <w:b/>
                <w:bCs/>
              </w:rPr>
              <w:t xml:space="preserve">, </w:t>
            </w:r>
            <w:r w:rsidR="005E52E5">
              <w:rPr>
                <w:b/>
                <w:bCs/>
              </w:rPr>
              <w:t xml:space="preserve">I am committed </w:t>
            </w:r>
            <w:r>
              <w:rPr>
                <w:b/>
                <w:bCs/>
              </w:rPr>
              <w:t xml:space="preserve">to </w:t>
            </w:r>
            <w:r w:rsidR="005E52E5">
              <w:rPr>
                <w:b/>
                <w:bCs/>
              </w:rPr>
              <w:t>being Nevada’s top advocate</w:t>
            </w:r>
            <w:r w:rsidR="0056129D">
              <w:rPr>
                <w:b/>
                <w:bCs/>
              </w:rPr>
              <w:t>. As Nevada’s senior Senator, I look forward to partnering with</w:t>
            </w:r>
            <w:r>
              <w:rPr>
                <w:b/>
                <w:bCs/>
              </w:rPr>
              <w:t xml:space="preserve"> this new </w:t>
            </w:r>
            <w:r w:rsidR="005E52E5">
              <w:rPr>
                <w:b/>
                <w:bCs/>
              </w:rPr>
              <w:t>A</w:t>
            </w:r>
            <w:r>
              <w:rPr>
                <w:b/>
                <w:bCs/>
              </w:rPr>
              <w:t>dministration</w:t>
            </w:r>
            <w:r w:rsidR="0056129D">
              <w:rPr>
                <w:b/>
                <w:bCs/>
              </w:rPr>
              <w:t xml:space="preserve"> to advance our state’s causes in Washington</w:t>
            </w:r>
            <w:r>
              <w:rPr>
                <w:b/>
                <w:bCs/>
              </w:rPr>
              <w:t xml:space="preserve">,” </w:t>
            </w:r>
            <w:r w:rsidRPr="0056129D">
              <w:rPr>
                <w:bCs/>
              </w:rPr>
              <w:t xml:space="preserve">said U.S. Senator Dean Heller. </w:t>
            </w:r>
          </w:p>
          <w:p w:rsidR="00D22771" w:rsidRDefault="00D22771" w:rsidP="00A27CCF">
            <w:pPr>
              <w:rPr>
                <w:sz w:val="26"/>
                <w:szCs w:val="26"/>
              </w:rPr>
            </w:pPr>
          </w:p>
          <w:p w:rsidR="00D22771" w:rsidRDefault="00D22771" w:rsidP="00A27CCF">
            <w:pPr>
              <w:jc w:val="center"/>
            </w:pPr>
            <w:r>
              <w:t>###</w:t>
            </w:r>
          </w:p>
          <w:p w:rsidR="00D22771" w:rsidRPr="00794A73" w:rsidRDefault="00D22771" w:rsidP="00A27CCF">
            <w:pPr>
              <w:jc w:val="center"/>
            </w:pPr>
          </w:p>
          <w:p w:rsidR="00D22771" w:rsidRPr="00415058" w:rsidRDefault="00D22771" w:rsidP="00A27CC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C56ADCB" wp14:editId="6456292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8757FEE" wp14:editId="2EB9A13B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26B311F" wp14:editId="05484031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771" w:rsidRDefault="00D22771" w:rsidP="00D22771"/>
    <w:p w:rsidR="006F1CB6" w:rsidRDefault="006F1CB6"/>
    <w:sectPr w:rsidR="006F1CB6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1"/>
    <w:rsid w:val="0006259D"/>
    <w:rsid w:val="000F796A"/>
    <w:rsid w:val="00362978"/>
    <w:rsid w:val="0056129D"/>
    <w:rsid w:val="005E52E5"/>
    <w:rsid w:val="00614CE6"/>
    <w:rsid w:val="006F1CB6"/>
    <w:rsid w:val="00797941"/>
    <w:rsid w:val="009350B7"/>
    <w:rsid w:val="00B177EE"/>
    <w:rsid w:val="00D22771"/>
    <w:rsid w:val="00D76353"/>
    <w:rsid w:val="00E27178"/>
    <w:rsid w:val="00E4136B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5FF5-0B85-4E21-ACC6-EB02E40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7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277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2771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neal_patel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9</cp:revision>
  <cp:lastPrinted>2017-01-03T21:17:00Z</cp:lastPrinted>
  <dcterms:created xsi:type="dcterms:W3CDTF">2017-01-02T19:02:00Z</dcterms:created>
  <dcterms:modified xsi:type="dcterms:W3CDTF">2017-01-03T21:52:00Z</dcterms:modified>
</cp:coreProperties>
</file>