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00F2F7F0" w:rsidR="00A659AA" w:rsidRDefault="00D348EC" w:rsidP="00A659AA">
      <w:pPr>
        <w:rPr>
          <w:b/>
        </w:rPr>
      </w:pPr>
      <w:r>
        <w:t xml:space="preserve">July </w:t>
      </w:r>
      <w:r w:rsidR="007F764E">
        <w:t>1</w:t>
      </w:r>
      <w:r w:rsidR="00496D59">
        <w:t>1</w:t>
      </w:r>
      <w:r w:rsidR="00A659AA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5894B8B6" w14:textId="70A70A3F" w:rsidR="00D348EC" w:rsidRDefault="00A659AA" w:rsidP="00A659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584CB4">
        <w:rPr>
          <w:b/>
          <w:sz w:val="36"/>
          <w:szCs w:val="36"/>
        </w:rPr>
        <w:t xml:space="preserve">: Tax Dollars </w:t>
      </w:r>
      <w:r w:rsidR="00BB7BAF">
        <w:rPr>
          <w:b/>
          <w:sz w:val="36"/>
          <w:szCs w:val="36"/>
        </w:rPr>
        <w:t xml:space="preserve">Should Not Be Spent on </w:t>
      </w:r>
      <w:r w:rsidR="00584CB4">
        <w:rPr>
          <w:b/>
          <w:sz w:val="36"/>
          <w:szCs w:val="36"/>
        </w:rPr>
        <w:t xml:space="preserve">Deeply Flawed </w:t>
      </w:r>
      <w:proofErr w:type="spellStart"/>
      <w:r w:rsidR="00584CB4">
        <w:rPr>
          <w:b/>
          <w:sz w:val="36"/>
          <w:szCs w:val="36"/>
        </w:rPr>
        <w:t>ObamaCare</w:t>
      </w:r>
      <w:proofErr w:type="spellEnd"/>
      <w:r w:rsidR="00584CB4">
        <w:rPr>
          <w:b/>
          <w:sz w:val="36"/>
          <w:szCs w:val="36"/>
        </w:rPr>
        <w:t xml:space="preserve">  </w:t>
      </w:r>
    </w:p>
    <w:p w14:paraId="24EC8719" w14:textId="572E234D" w:rsidR="00A659AA" w:rsidRPr="00584CB4" w:rsidRDefault="00584CB4" w:rsidP="00A659AA">
      <w:pPr>
        <w:jc w:val="center"/>
        <w:rPr>
          <w:i/>
          <w:sz w:val="28"/>
          <w:szCs w:val="28"/>
        </w:rPr>
      </w:pPr>
      <w:r w:rsidRPr="00584CB4">
        <w:rPr>
          <w:i/>
          <w:sz w:val="28"/>
          <w:szCs w:val="28"/>
        </w:rPr>
        <w:t>Cosponsors legislation to defund the massive healthcare law</w:t>
      </w:r>
    </w:p>
    <w:p w14:paraId="4D5529B7" w14:textId="77777777" w:rsidR="00584CB4" w:rsidRDefault="00584CB4" w:rsidP="00A659AA">
      <w:pPr>
        <w:jc w:val="center"/>
        <w:rPr>
          <w:b/>
        </w:rPr>
      </w:pPr>
    </w:p>
    <w:p w14:paraId="5DAA5191" w14:textId="0F04971E" w:rsidR="00A82046" w:rsidRDefault="00A659AA" w:rsidP="00D348EC">
      <w:r>
        <w:rPr>
          <w:b/>
          <w:bCs/>
        </w:rPr>
        <w:t>(Washington, D.C.)</w:t>
      </w:r>
      <w:r>
        <w:t xml:space="preserve"> – </w:t>
      </w:r>
      <w:r w:rsidR="00D348EC">
        <w:t xml:space="preserve">Today, U.S. Senator Dean Heller (R-NV) </w:t>
      </w:r>
      <w:r w:rsidR="00A82046">
        <w:t xml:space="preserve">cosponsored legislation introduced by U.S. Senator Ted Cruz (R-TX) that prohibits further money from being appropriated for </w:t>
      </w:r>
      <w:proofErr w:type="spellStart"/>
      <w:r w:rsidR="00A82046">
        <w:t>ObamaCare</w:t>
      </w:r>
      <w:proofErr w:type="spellEnd"/>
      <w:r w:rsidR="00A82046">
        <w:t xml:space="preserve">. </w:t>
      </w:r>
    </w:p>
    <w:p w14:paraId="22442DC5" w14:textId="77777777" w:rsidR="00A82046" w:rsidRDefault="00A82046" w:rsidP="00D348EC"/>
    <w:p w14:paraId="0CAFE0F4" w14:textId="5341199B" w:rsidR="007C5190" w:rsidRDefault="007C5190" w:rsidP="007C5190">
      <w:r w:rsidRPr="007C5190">
        <w:t>“Delaying the employer mandate is a clear admission that this is a deeply flawed law that</w:t>
      </w:r>
      <w:r>
        <w:t xml:space="preserve"> cannot be implemented without </w:t>
      </w:r>
      <w:r w:rsidRPr="007C5190">
        <w:t xml:space="preserve">devastating </w:t>
      </w:r>
      <w:r>
        <w:t xml:space="preserve">consequences. </w:t>
      </w:r>
      <w:r w:rsidR="00584CB4">
        <w:t>S</w:t>
      </w:r>
      <w:r w:rsidR="005D3816">
        <w:t xml:space="preserve">talling one part of this law </w:t>
      </w:r>
      <w:r>
        <w:t xml:space="preserve">adds confusion to </w:t>
      </w:r>
      <w:r w:rsidR="005D3816">
        <w:t xml:space="preserve">an </w:t>
      </w:r>
      <w:r>
        <w:t xml:space="preserve">already complicated web of regulations, taxes and mandates that Nevadans </w:t>
      </w:r>
      <w:r w:rsidR="005D3816">
        <w:t>simply</w:t>
      </w:r>
      <w:r>
        <w:t xml:space="preserve"> cannot afford. </w:t>
      </w:r>
      <w:r w:rsidR="00584CB4">
        <w:t xml:space="preserve">To make a difficult situation even worse, the </w:t>
      </w:r>
      <w:r>
        <w:t xml:space="preserve">agency responsible for implementing portions of this law is under scrutiny for targeting conservative </w:t>
      </w:r>
      <w:r w:rsidR="00584CB4">
        <w:t xml:space="preserve">groups. Clearly, </w:t>
      </w:r>
      <w:r w:rsidR="00BB7BAF">
        <w:t xml:space="preserve">tax dollars should not be </w:t>
      </w:r>
      <w:r>
        <w:t>spen</w:t>
      </w:r>
      <w:r w:rsidR="00BB7BAF">
        <w:t xml:space="preserve">t </w:t>
      </w:r>
      <w:r>
        <w:t xml:space="preserve">on this law,” said Senator Dean Heller. </w:t>
      </w:r>
    </w:p>
    <w:p w14:paraId="3E260E46" w14:textId="77777777" w:rsidR="00A82046" w:rsidRDefault="00A82046" w:rsidP="00D348EC"/>
    <w:p w14:paraId="7F516531" w14:textId="7663C32F" w:rsidR="000E0B29" w:rsidRDefault="00A82046" w:rsidP="00D348EC">
      <w:r>
        <w:t xml:space="preserve">The legislation also prevents the implementation of the </w:t>
      </w:r>
      <w:r w:rsidRPr="00A82046">
        <w:t xml:space="preserve">health care law’s new regulations </w:t>
      </w:r>
      <w:r w:rsidR="000E0B29">
        <w:t xml:space="preserve">as well as </w:t>
      </w:r>
      <w:r w:rsidRPr="00A82046">
        <w:t>18 separate tax increases, including the individual mandate.</w:t>
      </w:r>
      <w:r w:rsidR="000E0B29">
        <w:t xml:space="preserve"> </w:t>
      </w:r>
      <w:r w:rsidR="00E71A75">
        <w:t xml:space="preserve">Additional cosponsors include </w:t>
      </w:r>
      <w:r w:rsidR="00E71A75" w:rsidRPr="00E71A75">
        <w:t xml:space="preserve">Sens. John </w:t>
      </w:r>
      <w:proofErr w:type="spellStart"/>
      <w:r w:rsidR="00E71A75" w:rsidRPr="00E71A75">
        <w:t>Barrasso</w:t>
      </w:r>
      <w:proofErr w:type="spellEnd"/>
      <w:r w:rsidR="00E71A75" w:rsidRPr="00E71A75">
        <w:t xml:space="preserve"> (R-WY), Roy Blunt (R-MO), Richard Burr (R-NC), Jim Inhofe (R-OK), Johnny Isakson (R-GA), Mike Lee (R-UT), Rand Paul (R-KY), Jim </w:t>
      </w:r>
      <w:proofErr w:type="spellStart"/>
      <w:r w:rsidR="00E71A75" w:rsidRPr="00E71A75">
        <w:t>Risch</w:t>
      </w:r>
      <w:proofErr w:type="spellEnd"/>
      <w:r w:rsidR="00E71A75" w:rsidRPr="00E71A75">
        <w:t xml:space="preserve"> (R-ID), Marco Rubio (R-FL), and Pat Toomey (R-PA).</w:t>
      </w:r>
    </w:p>
    <w:p w14:paraId="77B89F40" w14:textId="77777777" w:rsidR="00584CB4" w:rsidRDefault="00584CB4" w:rsidP="00D348EC"/>
    <w:p w14:paraId="00C25B6E" w14:textId="3B3A4422" w:rsidR="00584CB4" w:rsidRPr="00584CB4" w:rsidRDefault="00584CB4" w:rsidP="00D348EC">
      <w:pPr>
        <w:rPr>
          <w:b/>
          <w:u w:val="single"/>
        </w:rPr>
      </w:pPr>
      <w:r w:rsidRPr="00584CB4">
        <w:rPr>
          <w:b/>
          <w:u w:val="single"/>
        </w:rPr>
        <w:t>Background</w:t>
      </w:r>
    </w:p>
    <w:p w14:paraId="2AB71DCD" w14:textId="77777777" w:rsidR="000E0B29" w:rsidRDefault="000E0B29" w:rsidP="00D348EC"/>
    <w:p w14:paraId="3DE357C2" w14:textId="03803FEE" w:rsidR="00584CB4" w:rsidRDefault="000E0B29" w:rsidP="00584CB4">
      <w:r>
        <w:t xml:space="preserve">Senator Heller introduced legislation that </w:t>
      </w:r>
      <w:r w:rsidR="002D7B3D" w:rsidRPr="002D7B3D">
        <w:t>would suspend IRS funding to enforce the health care law</w:t>
      </w:r>
      <w:r w:rsidR="002D7B3D">
        <w:t xml:space="preserve">, </w:t>
      </w:r>
      <w:r>
        <w:t>specifically the portion that the IRS is responsible for enacting. He introduced th</w:t>
      </w:r>
      <w:bookmarkStart w:id="0" w:name="_GoBack"/>
      <w:bookmarkEnd w:id="0"/>
      <w:r>
        <w:t xml:space="preserve">is </w:t>
      </w:r>
      <w:r w:rsidR="00584CB4">
        <w:t xml:space="preserve">bill </w:t>
      </w:r>
      <w:r w:rsidR="00BB7BAF">
        <w:t xml:space="preserve">in </w:t>
      </w:r>
      <w:r w:rsidRPr="002D7B3D">
        <w:t>May,</w:t>
      </w:r>
      <w:r>
        <w:t xml:space="preserve"> following report that the IRS was specifically targeting conservative groups. He also sent a </w:t>
      </w:r>
      <w:hyperlink r:id="rId7" w:history="1">
        <w:r w:rsidRPr="007C5190">
          <w:rPr>
            <w:rStyle w:val="Hyperlink"/>
          </w:rPr>
          <w:t>letter</w:t>
        </w:r>
      </w:hyperlink>
      <w:r>
        <w:t xml:space="preserve"> to</w:t>
      </w:r>
      <w:r w:rsidR="007C5190">
        <w:t xml:space="preserve"> the Chairman and Ranking Member of the Senator Appropriations Committee asking them to </w:t>
      </w:r>
      <w:r w:rsidR="002D7B3D" w:rsidRPr="002D7B3D">
        <w:t xml:space="preserve">stop IRS funding for implementing </w:t>
      </w:r>
      <w:proofErr w:type="spellStart"/>
      <w:r w:rsidR="002D7B3D" w:rsidRPr="002D7B3D">
        <w:t>ObamaCare</w:t>
      </w:r>
      <w:proofErr w:type="spellEnd"/>
      <w:r w:rsidR="002D7B3D">
        <w:t>.</w:t>
      </w:r>
      <w:r w:rsidR="00584CB4">
        <w:t xml:space="preserve"> Just yesterday, </w:t>
      </w:r>
      <w:r w:rsidR="00584CB4">
        <w:t xml:space="preserve">Senator Heller joined </w:t>
      </w:r>
      <w:r w:rsidR="00584CB4">
        <w:t>45</w:t>
      </w:r>
      <w:r w:rsidR="00584CB4">
        <w:t xml:space="preserve"> </w:t>
      </w:r>
      <w:r w:rsidR="00584CB4">
        <w:t>other lawmakers i</w:t>
      </w:r>
      <w:r w:rsidR="00584CB4">
        <w:t xml:space="preserve">n a letter to President Obama urging him to permanently delay the onerous law. </w:t>
      </w:r>
    </w:p>
    <w:p w14:paraId="25025EBE" w14:textId="1C7133F7" w:rsidR="002D7B3D" w:rsidRDefault="002D7B3D" w:rsidP="002D7B3D"/>
    <w:p w14:paraId="2CEF8A1F" w14:textId="77777777" w:rsidR="000E0B29" w:rsidRDefault="000E0B29" w:rsidP="00D348EC"/>
    <w:p w14:paraId="103787DD" w14:textId="6BF6A49A" w:rsidR="00A16117" w:rsidRPr="00A659AA" w:rsidRDefault="00A659AA" w:rsidP="00A659AA">
      <w:pPr>
        <w:jc w:val="center"/>
      </w:pPr>
      <w:r w:rsidRPr="003B085B">
        <w:t>###</w:t>
      </w:r>
    </w:p>
    <w:sectPr w:rsidR="00A16117" w:rsidRPr="00A659A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341B"/>
    <w:rsid w:val="00024A7F"/>
    <w:rsid w:val="00052598"/>
    <w:rsid w:val="000647C5"/>
    <w:rsid w:val="00080CB0"/>
    <w:rsid w:val="000A24E8"/>
    <w:rsid w:val="000A2C00"/>
    <w:rsid w:val="000C3041"/>
    <w:rsid w:val="000E0B29"/>
    <w:rsid w:val="0011104B"/>
    <w:rsid w:val="001112FB"/>
    <w:rsid w:val="00111382"/>
    <w:rsid w:val="00112A6E"/>
    <w:rsid w:val="001216BA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576FA"/>
    <w:rsid w:val="00267FCF"/>
    <w:rsid w:val="00286AAA"/>
    <w:rsid w:val="00290A94"/>
    <w:rsid w:val="00296430"/>
    <w:rsid w:val="002A0A0F"/>
    <w:rsid w:val="002A4230"/>
    <w:rsid w:val="002B4A70"/>
    <w:rsid w:val="002C2EC1"/>
    <w:rsid w:val="002C38EB"/>
    <w:rsid w:val="002D317A"/>
    <w:rsid w:val="002D7B3D"/>
    <w:rsid w:val="002E42F5"/>
    <w:rsid w:val="002F658B"/>
    <w:rsid w:val="00302DB1"/>
    <w:rsid w:val="003226AD"/>
    <w:rsid w:val="003239E8"/>
    <w:rsid w:val="00334BB7"/>
    <w:rsid w:val="0035421E"/>
    <w:rsid w:val="003747D4"/>
    <w:rsid w:val="003A12CF"/>
    <w:rsid w:val="003B085B"/>
    <w:rsid w:val="003C4603"/>
    <w:rsid w:val="003F26CF"/>
    <w:rsid w:val="004064F7"/>
    <w:rsid w:val="0042754E"/>
    <w:rsid w:val="00430838"/>
    <w:rsid w:val="004440EF"/>
    <w:rsid w:val="004470A4"/>
    <w:rsid w:val="00461336"/>
    <w:rsid w:val="004676B6"/>
    <w:rsid w:val="00484C32"/>
    <w:rsid w:val="00496D59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84CB4"/>
    <w:rsid w:val="0059471F"/>
    <w:rsid w:val="00596D1D"/>
    <w:rsid w:val="005A1689"/>
    <w:rsid w:val="005A706C"/>
    <w:rsid w:val="005B357C"/>
    <w:rsid w:val="005C11F3"/>
    <w:rsid w:val="005C343C"/>
    <w:rsid w:val="005C51F1"/>
    <w:rsid w:val="005D3816"/>
    <w:rsid w:val="005E63AE"/>
    <w:rsid w:val="005F01BD"/>
    <w:rsid w:val="00612866"/>
    <w:rsid w:val="00617FF8"/>
    <w:rsid w:val="00631D1E"/>
    <w:rsid w:val="00663E46"/>
    <w:rsid w:val="00664130"/>
    <w:rsid w:val="0068414A"/>
    <w:rsid w:val="006C4BD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92919"/>
    <w:rsid w:val="007C3696"/>
    <w:rsid w:val="007C5190"/>
    <w:rsid w:val="007D5FFB"/>
    <w:rsid w:val="007D7189"/>
    <w:rsid w:val="007E1AAE"/>
    <w:rsid w:val="007F764E"/>
    <w:rsid w:val="0082079B"/>
    <w:rsid w:val="00822151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0284C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2046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969FC"/>
    <w:rsid w:val="00BA1057"/>
    <w:rsid w:val="00BA70FA"/>
    <w:rsid w:val="00BB7BA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051E"/>
    <w:rsid w:val="00D348EC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71A75"/>
    <w:rsid w:val="00EB2A3F"/>
    <w:rsid w:val="00EB3E11"/>
    <w:rsid w:val="00EB442F"/>
    <w:rsid w:val="00EC5283"/>
    <w:rsid w:val="00ED4645"/>
    <w:rsid w:val="00ED4F78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ler.senate.gov/public/index.cfm/pressreleases?ID=52330de9-2800-42fa-b8f4-6328dff003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2013-07-11T21:13:00Z</cp:lastPrinted>
  <dcterms:created xsi:type="dcterms:W3CDTF">2013-07-11T19:26:00Z</dcterms:created>
  <dcterms:modified xsi:type="dcterms:W3CDTF">2013-07-11T21:18:00Z</dcterms:modified>
</cp:coreProperties>
</file>